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945" w:rsidRDefault="00971945" w:rsidP="00971945">
      <w:pPr>
        <w:jc w:val="center"/>
        <w:rPr>
          <w:rFonts w:ascii="TH SarabunIT๙" w:hAnsi="TH SarabunIT๙" w:cs="TH SarabunIT๙"/>
          <w:b/>
          <w:bCs/>
          <w:sz w:val="100"/>
          <w:szCs w:val="100"/>
        </w:rPr>
      </w:pPr>
    </w:p>
    <w:p w:rsidR="00971945" w:rsidRDefault="00971945" w:rsidP="00971945">
      <w:pPr>
        <w:jc w:val="center"/>
        <w:rPr>
          <w:rFonts w:ascii="TH SarabunIT๙" w:hAnsi="TH SarabunIT๙" w:cs="TH SarabunIT๙"/>
          <w:b/>
          <w:bCs/>
          <w:sz w:val="100"/>
          <w:szCs w:val="100"/>
        </w:rPr>
      </w:pPr>
    </w:p>
    <w:p w:rsidR="00266747" w:rsidRDefault="00266747" w:rsidP="00971945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7A3016" w:rsidRPr="00266747" w:rsidRDefault="007A3016" w:rsidP="00971945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266747" w:rsidRPr="007A3016" w:rsidRDefault="00266747" w:rsidP="00266747">
      <w:pPr>
        <w:spacing w:after="0" w:line="240" w:lineRule="auto"/>
        <w:jc w:val="center"/>
        <w:rPr>
          <w:rFonts w:ascii="TH SarabunIT๙" w:hAnsi="TH SarabunIT๙" w:cs="TH SarabunIT๙"/>
          <w:sz w:val="80"/>
          <w:szCs w:val="80"/>
        </w:rPr>
      </w:pPr>
      <w:r w:rsidRPr="007A3016">
        <w:rPr>
          <w:rFonts w:ascii="TH SarabunIT๙" w:hAnsi="TH SarabunIT๙" w:cs="TH SarabunIT๙" w:hint="cs"/>
          <w:b/>
          <w:bCs/>
          <w:sz w:val="120"/>
          <w:szCs w:val="120"/>
          <w:cs/>
        </w:rPr>
        <w:t>ส่วนที่ 1</w:t>
      </w:r>
      <w:r w:rsidR="00971945" w:rsidRPr="007A3016">
        <w:rPr>
          <w:rFonts w:ascii="TH SarabunIT๙" w:hAnsi="TH SarabunIT๙" w:cs="TH SarabunIT๙" w:hint="cs"/>
          <w:b/>
          <w:bCs/>
          <w:sz w:val="120"/>
          <w:szCs w:val="120"/>
          <w:cs/>
        </w:rPr>
        <w:t xml:space="preserve"> </w:t>
      </w:r>
      <w:r w:rsidR="00971945" w:rsidRPr="007A3016">
        <w:rPr>
          <w:rFonts w:ascii="TH SarabunIT๙" w:hAnsi="TH SarabunIT๙" w:cs="TH SarabunIT๙" w:hint="cs"/>
          <w:b/>
          <w:bCs/>
          <w:sz w:val="120"/>
          <w:szCs w:val="120"/>
          <w:cs/>
        </w:rPr>
        <w:br/>
      </w:r>
      <w:r w:rsidRPr="007A3016">
        <w:rPr>
          <w:rFonts w:ascii="TH SarabunIT๙" w:hAnsi="TH SarabunIT๙" w:cs="TH SarabunIT๙"/>
          <w:sz w:val="80"/>
          <w:szCs w:val="80"/>
          <w:cs/>
        </w:rPr>
        <w:t>บทนำ</w:t>
      </w:r>
    </w:p>
    <w:p w:rsidR="00C65870" w:rsidRDefault="00C65870" w:rsidP="00266747">
      <w:pPr>
        <w:jc w:val="center"/>
        <w:rPr>
          <w:rFonts w:ascii="TH SarabunIT๙" w:hAnsi="TH SarabunIT๙" w:cs="TH SarabunIT๙"/>
          <w:sz w:val="200"/>
          <w:szCs w:val="200"/>
        </w:rPr>
      </w:pPr>
    </w:p>
    <w:p w:rsidR="00266747" w:rsidRDefault="00266747" w:rsidP="00266747">
      <w:pPr>
        <w:jc w:val="center"/>
        <w:rPr>
          <w:rFonts w:ascii="TH SarabunIT๙" w:hAnsi="TH SarabunIT๙" w:cs="TH SarabunIT๙"/>
          <w:sz w:val="200"/>
          <w:szCs w:val="200"/>
        </w:rPr>
      </w:pPr>
    </w:p>
    <w:p w:rsidR="00266747" w:rsidRDefault="00266747" w:rsidP="00266747">
      <w:pPr>
        <w:tabs>
          <w:tab w:val="left" w:pos="567"/>
          <w:tab w:val="left" w:pos="993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266747" w:rsidRDefault="00266747" w:rsidP="00266747">
      <w:pPr>
        <w:tabs>
          <w:tab w:val="left" w:pos="567"/>
          <w:tab w:val="left" w:pos="993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266747" w:rsidRDefault="00266747" w:rsidP="00266747">
      <w:pPr>
        <w:tabs>
          <w:tab w:val="left" w:pos="567"/>
          <w:tab w:val="left" w:pos="993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266747" w:rsidRDefault="00266747" w:rsidP="00266747">
      <w:pPr>
        <w:tabs>
          <w:tab w:val="left" w:pos="567"/>
          <w:tab w:val="left" w:pos="993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266747" w:rsidRDefault="00266747" w:rsidP="00266747">
      <w:pPr>
        <w:tabs>
          <w:tab w:val="left" w:pos="567"/>
          <w:tab w:val="left" w:pos="993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266747" w:rsidRDefault="00266747" w:rsidP="00266747">
      <w:pPr>
        <w:tabs>
          <w:tab w:val="left" w:pos="567"/>
          <w:tab w:val="left" w:pos="993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266747" w:rsidRDefault="00266747" w:rsidP="00266747">
      <w:pPr>
        <w:tabs>
          <w:tab w:val="left" w:pos="567"/>
          <w:tab w:val="left" w:pos="993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160"/>
          <w:szCs w:val="160"/>
        </w:rPr>
      </w:pPr>
    </w:p>
    <w:p w:rsidR="00266747" w:rsidRPr="007A3016" w:rsidRDefault="00266747" w:rsidP="00266747">
      <w:pPr>
        <w:tabs>
          <w:tab w:val="left" w:pos="567"/>
          <w:tab w:val="left" w:pos="993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120"/>
          <w:szCs w:val="120"/>
        </w:rPr>
      </w:pPr>
      <w:r w:rsidRPr="007A3016">
        <w:rPr>
          <w:rFonts w:ascii="TH SarabunIT๙" w:hAnsi="TH SarabunIT๙" w:cs="TH SarabunIT๙"/>
          <w:b/>
          <w:bCs/>
          <w:sz w:val="120"/>
          <w:szCs w:val="120"/>
          <w:cs/>
        </w:rPr>
        <w:t>ส่วนที่ 2</w:t>
      </w:r>
    </w:p>
    <w:p w:rsidR="00266747" w:rsidRPr="007A3016" w:rsidRDefault="00266747" w:rsidP="0026674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80"/>
          <w:szCs w:val="80"/>
        </w:rPr>
      </w:pPr>
      <w:r w:rsidRPr="007A3016">
        <w:rPr>
          <w:rFonts w:ascii="TH SarabunIT๙" w:hAnsi="TH SarabunIT๙" w:cs="TH SarabunIT๙"/>
          <w:b/>
          <w:bCs/>
          <w:sz w:val="80"/>
          <w:szCs w:val="80"/>
          <w:cs/>
        </w:rPr>
        <w:t>ข้อมูลทั่วไปและ</w:t>
      </w:r>
      <w:r w:rsidRPr="007A3016">
        <w:rPr>
          <w:rFonts w:ascii="TH SarabunIT๙" w:hAnsi="TH SarabunIT๙" w:cs="TH SarabunIT๙" w:hint="cs"/>
          <w:b/>
          <w:bCs/>
          <w:sz w:val="80"/>
          <w:szCs w:val="80"/>
          <w:cs/>
        </w:rPr>
        <w:br/>
      </w:r>
      <w:r w:rsidRPr="007A3016">
        <w:rPr>
          <w:rFonts w:ascii="TH SarabunIT๙" w:hAnsi="TH SarabunIT๙" w:cs="TH SarabunIT๙"/>
          <w:b/>
          <w:bCs/>
          <w:sz w:val="80"/>
          <w:szCs w:val="80"/>
          <w:cs/>
        </w:rPr>
        <w:t>ข้อมูลด้านการเกษตรที่สำคัญ</w:t>
      </w:r>
      <w:r w:rsidRPr="007A3016">
        <w:rPr>
          <w:rFonts w:ascii="TH SarabunIT๙" w:hAnsi="TH SarabunIT๙" w:cs="TH SarabunIT๙" w:hint="cs"/>
          <w:b/>
          <w:bCs/>
          <w:sz w:val="80"/>
          <w:szCs w:val="80"/>
          <w:cs/>
        </w:rPr>
        <w:br/>
      </w:r>
      <w:r w:rsidRPr="007A3016">
        <w:rPr>
          <w:rFonts w:ascii="TH SarabunIT๙" w:hAnsi="TH SarabunIT๙" w:cs="TH SarabunIT๙"/>
          <w:b/>
          <w:bCs/>
          <w:sz w:val="80"/>
          <w:szCs w:val="80"/>
          <w:cs/>
        </w:rPr>
        <w:t>ของจังหวัดอ่างทอง</w:t>
      </w:r>
    </w:p>
    <w:p w:rsidR="00266747" w:rsidRDefault="00266747" w:rsidP="00266747">
      <w:pPr>
        <w:jc w:val="center"/>
        <w:rPr>
          <w:rFonts w:ascii="TH SarabunIT๙" w:hAnsi="TH SarabunIT๙" w:cs="TH SarabunIT๙"/>
          <w:sz w:val="200"/>
          <w:szCs w:val="200"/>
        </w:rPr>
      </w:pPr>
    </w:p>
    <w:p w:rsidR="00266747" w:rsidRDefault="00266747" w:rsidP="00266747">
      <w:pPr>
        <w:jc w:val="center"/>
        <w:rPr>
          <w:rFonts w:ascii="TH SarabunIT๙" w:hAnsi="TH SarabunIT๙" w:cs="TH SarabunIT๙"/>
          <w:sz w:val="200"/>
          <w:szCs w:val="200"/>
        </w:rPr>
      </w:pPr>
    </w:p>
    <w:p w:rsidR="00266747" w:rsidRDefault="00266747" w:rsidP="00266747">
      <w:pPr>
        <w:jc w:val="center"/>
        <w:rPr>
          <w:rFonts w:ascii="TH SarabunIT๙" w:hAnsi="TH SarabunIT๙" w:cs="TH SarabunIT๙"/>
          <w:sz w:val="200"/>
          <w:szCs w:val="200"/>
        </w:rPr>
      </w:pPr>
    </w:p>
    <w:p w:rsidR="00870AC3" w:rsidRPr="00870AC3" w:rsidRDefault="00870AC3" w:rsidP="00266747">
      <w:pPr>
        <w:jc w:val="center"/>
        <w:rPr>
          <w:rFonts w:ascii="TH SarabunIT๙" w:hAnsi="TH SarabunIT๙" w:cs="TH SarabunIT๙"/>
          <w:sz w:val="40"/>
          <w:szCs w:val="40"/>
        </w:rPr>
      </w:pPr>
    </w:p>
    <w:p w:rsidR="00266747" w:rsidRPr="007A3016" w:rsidRDefault="00266747" w:rsidP="00266747">
      <w:pPr>
        <w:tabs>
          <w:tab w:val="left" w:pos="720"/>
          <w:tab w:val="left" w:pos="117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100"/>
          <w:szCs w:val="100"/>
        </w:rPr>
      </w:pPr>
      <w:r w:rsidRPr="007A3016">
        <w:rPr>
          <w:rFonts w:ascii="TH SarabunIT๙" w:hAnsi="TH SarabunIT๙" w:cs="TH SarabunIT๙" w:hint="cs"/>
          <w:b/>
          <w:bCs/>
          <w:sz w:val="100"/>
          <w:szCs w:val="100"/>
          <w:cs/>
        </w:rPr>
        <w:t>ส่วนที่ 3</w:t>
      </w:r>
    </w:p>
    <w:p w:rsidR="00266747" w:rsidRPr="007A3016" w:rsidRDefault="00266747" w:rsidP="00266747">
      <w:pPr>
        <w:tabs>
          <w:tab w:val="left" w:pos="720"/>
          <w:tab w:val="left" w:pos="117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80"/>
          <w:szCs w:val="80"/>
        </w:rPr>
      </w:pPr>
      <w:r w:rsidRPr="007A3016">
        <w:rPr>
          <w:rFonts w:ascii="TH SarabunIT๙" w:hAnsi="TH SarabunIT๙" w:cs="TH SarabunIT๙" w:hint="cs"/>
          <w:b/>
          <w:bCs/>
          <w:sz w:val="80"/>
          <w:szCs w:val="80"/>
          <w:cs/>
        </w:rPr>
        <w:t>การวิเคราะห์สภาพแวดล้อม</w:t>
      </w:r>
      <w:r w:rsidRPr="007A3016">
        <w:rPr>
          <w:rFonts w:ascii="TH SarabunIT๙" w:hAnsi="TH SarabunIT๙" w:cs="TH SarabunIT๙"/>
          <w:b/>
          <w:bCs/>
          <w:sz w:val="80"/>
          <w:szCs w:val="80"/>
          <w:cs/>
        </w:rPr>
        <w:br/>
      </w:r>
      <w:r w:rsidRPr="007A3016">
        <w:rPr>
          <w:rFonts w:ascii="TH SarabunIT๙" w:hAnsi="TH SarabunIT๙" w:cs="TH SarabunIT๙" w:hint="cs"/>
          <w:b/>
          <w:bCs/>
          <w:sz w:val="80"/>
          <w:szCs w:val="80"/>
          <w:cs/>
        </w:rPr>
        <w:t>ด้านการเกษตรและสหกรณ์ของจังหวัด</w:t>
      </w:r>
    </w:p>
    <w:p w:rsidR="00266747" w:rsidRDefault="00266747" w:rsidP="00266747">
      <w:pPr>
        <w:jc w:val="center"/>
        <w:rPr>
          <w:rFonts w:ascii="TH SarabunIT๙" w:hAnsi="TH SarabunIT๙" w:cs="TH SarabunIT๙"/>
          <w:sz w:val="200"/>
          <w:szCs w:val="200"/>
        </w:rPr>
      </w:pPr>
    </w:p>
    <w:p w:rsidR="00266747" w:rsidRDefault="00266747" w:rsidP="00266747">
      <w:pPr>
        <w:jc w:val="center"/>
        <w:rPr>
          <w:rFonts w:ascii="TH SarabunIT๙" w:hAnsi="TH SarabunIT๙" w:cs="TH SarabunIT๙"/>
          <w:sz w:val="200"/>
          <w:szCs w:val="200"/>
        </w:rPr>
      </w:pPr>
    </w:p>
    <w:p w:rsidR="007A3016" w:rsidRDefault="007A3016" w:rsidP="00764133">
      <w:pPr>
        <w:spacing w:after="0" w:line="240" w:lineRule="auto"/>
        <w:rPr>
          <w:rFonts w:ascii="TH SarabunIT๙" w:hAnsi="TH SarabunIT๙" w:cs="TH SarabunIT๙"/>
          <w:b/>
          <w:bCs/>
          <w:sz w:val="200"/>
          <w:szCs w:val="200"/>
        </w:rPr>
      </w:pPr>
    </w:p>
    <w:p w:rsidR="007A3016" w:rsidRPr="007A3016" w:rsidRDefault="007A3016" w:rsidP="0026674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60"/>
          <w:szCs w:val="60"/>
        </w:rPr>
      </w:pPr>
    </w:p>
    <w:p w:rsidR="00266747" w:rsidRPr="007A3016" w:rsidRDefault="00266747" w:rsidP="0026674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00"/>
          <w:szCs w:val="100"/>
        </w:rPr>
      </w:pPr>
      <w:r w:rsidRPr="007A3016">
        <w:rPr>
          <w:rFonts w:ascii="TH SarabunIT๙" w:hAnsi="TH SarabunIT๙" w:cs="TH SarabunIT๙" w:hint="cs"/>
          <w:b/>
          <w:bCs/>
          <w:sz w:val="100"/>
          <w:szCs w:val="100"/>
          <w:cs/>
        </w:rPr>
        <w:t>ส่วนที่ 4</w:t>
      </w:r>
    </w:p>
    <w:p w:rsidR="00266747" w:rsidRPr="007A3016" w:rsidRDefault="00266747" w:rsidP="0026674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80"/>
          <w:szCs w:val="80"/>
        </w:rPr>
      </w:pPr>
      <w:r w:rsidRPr="007A3016">
        <w:rPr>
          <w:rFonts w:ascii="TH SarabunIT๙" w:hAnsi="TH SarabunIT๙" w:cs="TH SarabunIT๙" w:hint="cs"/>
          <w:b/>
          <w:bCs/>
          <w:sz w:val="80"/>
          <w:szCs w:val="80"/>
          <w:cs/>
        </w:rPr>
        <w:t>แผนพัฒนาการเกษตรและสหกรณ์</w:t>
      </w:r>
      <w:r w:rsidR="007A3016">
        <w:rPr>
          <w:rFonts w:ascii="TH SarabunIT๙" w:hAnsi="TH SarabunIT๙" w:cs="TH SarabunIT๙"/>
          <w:b/>
          <w:bCs/>
          <w:sz w:val="80"/>
          <w:szCs w:val="80"/>
          <w:cs/>
        </w:rPr>
        <w:br/>
      </w:r>
      <w:r w:rsidRPr="007A3016">
        <w:rPr>
          <w:rFonts w:ascii="TH SarabunIT๙" w:hAnsi="TH SarabunIT๙" w:cs="TH SarabunIT๙" w:hint="cs"/>
          <w:b/>
          <w:bCs/>
          <w:sz w:val="80"/>
          <w:szCs w:val="80"/>
          <w:cs/>
        </w:rPr>
        <w:t>ของจังหวัดอ่างทอง</w:t>
      </w:r>
    </w:p>
    <w:p w:rsidR="00266747" w:rsidRDefault="00266747" w:rsidP="00266747">
      <w:pPr>
        <w:jc w:val="center"/>
        <w:rPr>
          <w:rFonts w:ascii="TH SarabunIT๙" w:hAnsi="TH SarabunIT๙" w:cs="TH SarabunIT๙"/>
          <w:sz w:val="200"/>
          <w:szCs w:val="200"/>
        </w:rPr>
      </w:pPr>
    </w:p>
    <w:p w:rsidR="00266747" w:rsidRDefault="00266747" w:rsidP="00266747">
      <w:pPr>
        <w:jc w:val="center"/>
        <w:rPr>
          <w:rFonts w:ascii="TH SarabunIT๙" w:hAnsi="TH SarabunIT๙" w:cs="TH SarabunIT๙"/>
          <w:sz w:val="200"/>
          <w:szCs w:val="200"/>
        </w:rPr>
      </w:pPr>
    </w:p>
    <w:p w:rsidR="00266747" w:rsidRDefault="00266747" w:rsidP="00266747">
      <w:pPr>
        <w:jc w:val="center"/>
        <w:rPr>
          <w:rFonts w:ascii="TH SarabunIT๙" w:hAnsi="TH SarabunIT๙" w:cs="TH SarabunIT๙"/>
          <w:sz w:val="200"/>
          <w:szCs w:val="200"/>
        </w:rPr>
      </w:pPr>
    </w:p>
    <w:p w:rsidR="007A3016" w:rsidRDefault="007A3016" w:rsidP="001A387C">
      <w:pPr>
        <w:jc w:val="center"/>
        <w:rPr>
          <w:rFonts w:ascii="TH SarabunIT๙" w:hAnsi="TH SarabunIT๙" w:cs="TH SarabunIT๙"/>
          <w:b/>
          <w:bCs/>
          <w:sz w:val="160"/>
          <w:szCs w:val="160"/>
        </w:rPr>
      </w:pPr>
    </w:p>
    <w:p w:rsidR="007A3016" w:rsidRPr="007A3016" w:rsidRDefault="007A3016" w:rsidP="001A387C">
      <w:pPr>
        <w:jc w:val="center"/>
        <w:rPr>
          <w:rFonts w:ascii="TH SarabunIT๙" w:hAnsi="TH SarabunIT๙" w:cs="TH SarabunIT๙"/>
          <w:b/>
          <w:bCs/>
          <w:sz w:val="60"/>
          <w:szCs w:val="60"/>
        </w:rPr>
      </w:pPr>
    </w:p>
    <w:p w:rsidR="001A387C" w:rsidRDefault="001A387C" w:rsidP="001A387C">
      <w:pPr>
        <w:jc w:val="center"/>
        <w:rPr>
          <w:rFonts w:ascii="TH SarabunIT๙" w:hAnsi="TH SarabunIT๙" w:cs="TH SarabunIT๙"/>
          <w:sz w:val="80"/>
          <w:szCs w:val="80"/>
        </w:rPr>
      </w:pPr>
      <w:r w:rsidRPr="007A3016">
        <w:rPr>
          <w:rFonts w:ascii="TH SarabunIT๙" w:hAnsi="TH SarabunIT๙" w:cs="TH SarabunIT๙" w:hint="cs"/>
          <w:b/>
          <w:bCs/>
          <w:sz w:val="100"/>
          <w:szCs w:val="100"/>
          <w:cs/>
        </w:rPr>
        <w:t xml:space="preserve">ส่วนที่ 5 </w:t>
      </w:r>
      <w:r w:rsidRPr="007A3016">
        <w:rPr>
          <w:rFonts w:ascii="TH SarabunIT๙" w:hAnsi="TH SarabunIT๙" w:cs="TH SarabunIT๙" w:hint="cs"/>
          <w:b/>
          <w:bCs/>
          <w:sz w:val="100"/>
          <w:szCs w:val="100"/>
          <w:cs/>
        </w:rPr>
        <w:br/>
      </w:r>
      <w:r w:rsidRPr="001A387C">
        <w:rPr>
          <w:rFonts w:ascii="TH SarabunIT๙" w:hAnsi="TH SarabunIT๙" w:cs="TH SarabunIT๙" w:hint="cs"/>
          <w:sz w:val="80"/>
          <w:szCs w:val="80"/>
          <w:cs/>
        </w:rPr>
        <w:t>โครงการภายใต้ประเด็นยุทธศาสตร์</w:t>
      </w:r>
      <w:r>
        <w:rPr>
          <w:rFonts w:ascii="TH SarabunIT๙" w:hAnsi="TH SarabunIT๙" w:cs="TH SarabunIT๙"/>
          <w:sz w:val="80"/>
          <w:szCs w:val="80"/>
          <w:cs/>
        </w:rPr>
        <w:br/>
      </w:r>
      <w:r w:rsidRPr="001A387C">
        <w:rPr>
          <w:rFonts w:ascii="TH SarabunIT๙" w:hAnsi="TH SarabunIT๙" w:cs="TH SarabunIT๙" w:hint="cs"/>
          <w:sz w:val="80"/>
          <w:szCs w:val="80"/>
          <w:cs/>
        </w:rPr>
        <w:t xml:space="preserve">ตามแผนพัฒนาการเกษตรและสหกรณ์ของจังหวัดอ่างทอง </w:t>
      </w:r>
      <w:r>
        <w:rPr>
          <w:rFonts w:ascii="TH SarabunIT๙" w:hAnsi="TH SarabunIT๙" w:cs="TH SarabunIT๙"/>
          <w:sz w:val="80"/>
          <w:szCs w:val="80"/>
          <w:cs/>
        </w:rPr>
        <w:br/>
      </w:r>
      <w:r w:rsidRPr="001A387C">
        <w:rPr>
          <w:rFonts w:ascii="TH SarabunIT๙" w:hAnsi="TH SarabunIT๙" w:cs="TH SarabunIT๙" w:hint="cs"/>
          <w:sz w:val="80"/>
          <w:szCs w:val="80"/>
          <w:cs/>
        </w:rPr>
        <w:t>(พ.ศ.2561-2565)</w:t>
      </w:r>
    </w:p>
    <w:p w:rsidR="000C1857" w:rsidRDefault="000C1857" w:rsidP="001A387C">
      <w:pPr>
        <w:jc w:val="center"/>
        <w:rPr>
          <w:rFonts w:ascii="TH SarabunIT๙" w:hAnsi="TH SarabunIT๙" w:cs="TH SarabunIT๙"/>
          <w:sz w:val="80"/>
          <w:szCs w:val="80"/>
        </w:rPr>
      </w:pPr>
    </w:p>
    <w:p w:rsidR="000C1857" w:rsidRDefault="000C1857" w:rsidP="001A387C">
      <w:pPr>
        <w:jc w:val="center"/>
        <w:rPr>
          <w:rFonts w:ascii="TH SarabunIT๙" w:hAnsi="TH SarabunIT๙" w:cs="TH SarabunIT๙"/>
          <w:sz w:val="80"/>
          <w:szCs w:val="80"/>
        </w:rPr>
      </w:pPr>
    </w:p>
    <w:p w:rsidR="000C1857" w:rsidRDefault="000C1857" w:rsidP="001A387C">
      <w:pPr>
        <w:jc w:val="center"/>
        <w:rPr>
          <w:rFonts w:ascii="TH SarabunIT๙" w:hAnsi="TH SarabunIT๙" w:cs="TH SarabunIT๙"/>
          <w:sz w:val="80"/>
          <w:szCs w:val="80"/>
        </w:rPr>
      </w:pPr>
    </w:p>
    <w:p w:rsidR="000C1857" w:rsidRDefault="000C1857" w:rsidP="001A387C">
      <w:pPr>
        <w:jc w:val="center"/>
        <w:rPr>
          <w:rFonts w:ascii="TH SarabunIT๙" w:hAnsi="TH SarabunIT๙" w:cs="TH SarabunIT๙"/>
          <w:sz w:val="80"/>
          <w:szCs w:val="80"/>
        </w:rPr>
      </w:pPr>
    </w:p>
    <w:p w:rsidR="000C1857" w:rsidRDefault="000C1857" w:rsidP="001A387C">
      <w:pPr>
        <w:jc w:val="center"/>
        <w:rPr>
          <w:rFonts w:ascii="TH SarabunIT๙" w:hAnsi="TH SarabunIT๙" w:cs="TH SarabunIT๙"/>
          <w:sz w:val="80"/>
          <w:szCs w:val="80"/>
        </w:rPr>
      </w:pPr>
    </w:p>
    <w:p w:rsidR="007A3016" w:rsidRPr="00870AC3" w:rsidRDefault="007A3016" w:rsidP="001A387C">
      <w:pPr>
        <w:jc w:val="center"/>
        <w:rPr>
          <w:rFonts w:ascii="TH SarabunIT๙" w:hAnsi="TH SarabunIT๙" w:cs="TH SarabunIT๙"/>
          <w:sz w:val="60"/>
          <w:szCs w:val="60"/>
        </w:rPr>
      </w:pPr>
    </w:p>
    <w:p w:rsidR="000C1857" w:rsidRPr="007A3016" w:rsidRDefault="000C1857" w:rsidP="001A387C">
      <w:pPr>
        <w:jc w:val="center"/>
        <w:rPr>
          <w:rFonts w:ascii="TH SarabunIT๙" w:hAnsi="TH SarabunIT๙" w:cs="TH SarabunIT๙"/>
          <w:sz w:val="80"/>
          <w:szCs w:val="80"/>
          <w:cs/>
        </w:rPr>
      </w:pPr>
      <w:r w:rsidRPr="007A3016">
        <w:rPr>
          <w:rFonts w:ascii="TH SarabunIT๙" w:hAnsi="TH SarabunIT๙" w:cs="TH SarabunIT๙" w:hint="cs"/>
          <w:b/>
          <w:bCs/>
          <w:sz w:val="80"/>
          <w:szCs w:val="80"/>
          <w:cs/>
        </w:rPr>
        <w:t>ประเด็นยุทธศาสตร์ที่ 1</w:t>
      </w:r>
      <w:r w:rsidRPr="007A3016">
        <w:rPr>
          <w:rFonts w:ascii="TH SarabunIT๙" w:hAnsi="TH SarabunIT๙" w:cs="TH SarabunIT๙"/>
          <w:b/>
          <w:bCs/>
          <w:sz w:val="80"/>
          <w:szCs w:val="80"/>
        </w:rPr>
        <w:br/>
      </w:r>
      <w:r w:rsidRPr="007A3016">
        <w:rPr>
          <w:rFonts w:ascii="TH SarabunIT๙" w:hAnsi="TH SarabunIT๙" w:cs="TH SarabunIT๙" w:hint="cs"/>
          <w:sz w:val="80"/>
          <w:szCs w:val="80"/>
          <w:cs/>
        </w:rPr>
        <w:t>เสริมสร้างความเข้มแข็งให้เกษตรกรและสถาบันเกษตรกร</w:t>
      </w:r>
    </w:p>
    <w:p w:rsidR="000C1857" w:rsidRDefault="000C1857" w:rsidP="001A387C">
      <w:pPr>
        <w:jc w:val="center"/>
        <w:rPr>
          <w:rFonts w:ascii="TH SarabunIT๙" w:hAnsi="TH SarabunIT๙" w:cs="TH SarabunIT๙"/>
          <w:sz w:val="80"/>
          <w:szCs w:val="80"/>
        </w:rPr>
      </w:pPr>
    </w:p>
    <w:p w:rsidR="000C1857" w:rsidRDefault="000C1857" w:rsidP="001A387C">
      <w:pPr>
        <w:jc w:val="center"/>
        <w:rPr>
          <w:rFonts w:ascii="TH SarabunIT๙" w:hAnsi="TH SarabunIT๙" w:cs="TH SarabunIT๙"/>
          <w:sz w:val="80"/>
          <w:szCs w:val="80"/>
        </w:rPr>
      </w:pPr>
    </w:p>
    <w:p w:rsidR="000C1857" w:rsidRDefault="000C1857" w:rsidP="001A387C">
      <w:pPr>
        <w:jc w:val="center"/>
        <w:rPr>
          <w:rFonts w:ascii="TH SarabunIT๙" w:hAnsi="TH SarabunIT๙" w:cs="TH SarabunIT๙"/>
          <w:sz w:val="80"/>
          <w:szCs w:val="80"/>
        </w:rPr>
      </w:pPr>
    </w:p>
    <w:p w:rsidR="000C1857" w:rsidRDefault="000C1857" w:rsidP="001A387C">
      <w:pPr>
        <w:jc w:val="center"/>
        <w:rPr>
          <w:rFonts w:ascii="TH SarabunIT๙" w:hAnsi="TH SarabunIT๙" w:cs="TH SarabunIT๙"/>
          <w:sz w:val="80"/>
          <w:szCs w:val="80"/>
        </w:rPr>
      </w:pPr>
    </w:p>
    <w:p w:rsidR="000C1857" w:rsidRDefault="000C1857" w:rsidP="001A387C">
      <w:pPr>
        <w:jc w:val="center"/>
        <w:rPr>
          <w:rFonts w:ascii="TH SarabunIT๙" w:hAnsi="TH SarabunIT๙" w:cs="TH SarabunIT๙"/>
          <w:sz w:val="80"/>
          <w:szCs w:val="80"/>
        </w:rPr>
      </w:pPr>
    </w:p>
    <w:p w:rsidR="000C1857" w:rsidRDefault="000C1857" w:rsidP="001A387C">
      <w:pPr>
        <w:jc w:val="center"/>
        <w:rPr>
          <w:rFonts w:ascii="TH SarabunIT๙" w:hAnsi="TH SarabunIT๙" w:cs="TH SarabunIT๙"/>
          <w:sz w:val="80"/>
          <w:szCs w:val="80"/>
        </w:rPr>
      </w:pPr>
    </w:p>
    <w:p w:rsidR="000C1857" w:rsidRDefault="000C1857" w:rsidP="009E7B9D">
      <w:pPr>
        <w:rPr>
          <w:rFonts w:ascii="TH SarabunIT๙" w:hAnsi="TH SarabunIT๙" w:cs="TH SarabunIT๙"/>
          <w:sz w:val="80"/>
          <w:szCs w:val="80"/>
        </w:rPr>
      </w:pPr>
    </w:p>
    <w:p w:rsidR="000C1857" w:rsidRPr="000C1857" w:rsidRDefault="000C1857" w:rsidP="000C1857">
      <w:pPr>
        <w:jc w:val="center"/>
        <w:rPr>
          <w:rFonts w:ascii="TH SarabunIT๙" w:hAnsi="TH SarabunIT๙" w:cs="TH SarabunIT๙"/>
          <w:sz w:val="40"/>
          <w:szCs w:val="40"/>
        </w:rPr>
      </w:pPr>
    </w:p>
    <w:p w:rsidR="000C1857" w:rsidRPr="007A3016" w:rsidRDefault="000C1857" w:rsidP="000C1857">
      <w:pPr>
        <w:jc w:val="center"/>
        <w:rPr>
          <w:rFonts w:ascii="TH SarabunIT๙" w:hAnsi="TH SarabunIT๙" w:cs="TH SarabunIT๙"/>
          <w:sz w:val="80"/>
          <w:szCs w:val="80"/>
          <w:cs/>
        </w:rPr>
      </w:pPr>
      <w:r w:rsidRPr="007A3016">
        <w:rPr>
          <w:rFonts w:ascii="TH SarabunIT๙" w:hAnsi="TH SarabunIT๙" w:cs="TH SarabunIT๙" w:hint="cs"/>
          <w:b/>
          <w:bCs/>
          <w:sz w:val="80"/>
          <w:szCs w:val="80"/>
          <w:cs/>
        </w:rPr>
        <w:t>ประเด็นยุทธศาสตร์ที่ 2</w:t>
      </w:r>
      <w:r w:rsidRPr="007A3016">
        <w:rPr>
          <w:rFonts w:ascii="TH SarabunIT๙" w:hAnsi="TH SarabunIT๙" w:cs="TH SarabunIT๙"/>
          <w:b/>
          <w:bCs/>
          <w:sz w:val="80"/>
          <w:szCs w:val="80"/>
        </w:rPr>
        <w:br/>
      </w:r>
      <w:r w:rsidRPr="007A3016">
        <w:rPr>
          <w:rFonts w:ascii="TH SarabunIT๙" w:hAnsi="TH SarabunIT๙" w:cs="TH SarabunIT๙" w:hint="cs"/>
          <w:sz w:val="80"/>
          <w:szCs w:val="80"/>
          <w:cs/>
        </w:rPr>
        <w:t>เพิ่มประสิทธิภาพการผลิต</w:t>
      </w:r>
      <w:r w:rsidRPr="007A3016">
        <w:rPr>
          <w:rFonts w:ascii="TH SarabunIT๙" w:hAnsi="TH SarabunIT๙" w:cs="TH SarabunIT๙"/>
          <w:sz w:val="80"/>
          <w:szCs w:val="80"/>
          <w:cs/>
        </w:rPr>
        <w:br/>
      </w:r>
      <w:r w:rsidRPr="007A3016">
        <w:rPr>
          <w:rFonts w:ascii="TH SarabunIT๙" w:hAnsi="TH SarabunIT๙" w:cs="TH SarabunIT๙" w:hint="cs"/>
          <w:sz w:val="80"/>
          <w:szCs w:val="80"/>
          <w:cs/>
        </w:rPr>
        <w:t>สินค้าเกษตรสู่มาตรฐานเกษตร</w:t>
      </w:r>
      <w:r w:rsidR="009E7B9D">
        <w:rPr>
          <w:rFonts w:ascii="TH SarabunIT๙" w:hAnsi="TH SarabunIT๙" w:cs="TH SarabunIT๙" w:hint="cs"/>
          <w:sz w:val="80"/>
          <w:szCs w:val="80"/>
          <w:cs/>
        </w:rPr>
        <w:t>ปลอดภัย</w:t>
      </w:r>
    </w:p>
    <w:p w:rsidR="000C1857" w:rsidRDefault="000C1857" w:rsidP="000C1857">
      <w:pPr>
        <w:jc w:val="center"/>
        <w:rPr>
          <w:rFonts w:ascii="TH SarabunIT๙" w:hAnsi="TH SarabunIT๙" w:cs="TH SarabunIT๙"/>
          <w:sz w:val="80"/>
          <w:szCs w:val="80"/>
        </w:rPr>
      </w:pPr>
    </w:p>
    <w:p w:rsidR="000C1857" w:rsidRDefault="000C1857" w:rsidP="000C1857">
      <w:pPr>
        <w:jc w:val="center"/>
        <w:rPr>
          <w:rFonts w:ascii="TH SarabunIT๙" w:hAnsi="TH SarabunIT๙" w:cs="TH SarabunIT๙"/>
          <w:sz w:val="80"/>
          <w:szCs w:val="80"/>
        </w:rPr>
      </w:pPr>
    </w:p>
    <w:p w:rsidR="000C1857" w:rsidRDefault="000C1857" w:rsidP="000C1857">
      <w:pPr>
        <w:jc w:val="center"/>
        <w:rPr>
          <w:rFonts w:ascii="TH SarabunIT๙" w:hAnsi="TH SarabunIT๙" w:cs="TH SarabunIT๙"/>
          <w:sz w:val="80"/>
          <w:szCs w:val="80"/>
        </w:rPr>
      </w:pPr>
    </w:p>
    <w:p w:rsidR="000C1857" w:rsidRDefault="000C1857" w:rsidP="000C1857">
      <w:pPr>
        <w:jc w:val="center"/>
        <w:rPr>
          <w:rFonts w:ascii="TH SarabunIT๙" w:hAnsi="TH SarabunIT๙" w:cs="TH SarabunIT๙"/>
          <w:sz w:val="80"/>
          <w:szCs w:val="80"/>
        </w:rPr>
      </w:pPr>
    </w:p>
    <w:p w:rsidR="000C1857" w:rsidRDefault="000C1857" w:rsidP="000C1857">
      <w:pPr>
        <w:jc w:val="center"/>
        <w:rPr>
          <w:rFonts w:ascii="TH SarabunIT๙" w:hAnsi="TH SarabunIT๙" w:cs="TH SarabunIT๙"/>
          <w:sz w:val="80"/>
          <w:szCs w:val="80"/>
        </w:rPr>
      </w:pPr>
    </w:p>
    <w:p w:rsidR="000C1857" w:rsidRDefault="000C1857" w:rsidP="000C1857">
      <w:pPr>
        <w:jc w:val="center"/>
        <w:rPr>
          <w:rFonts w:ascii="TH SarabunIT๙" w:hAnsi="TH SarabunIT๙" w:cs="TH SarabunIT๙"/>
          <w:sz w:val="80"/>
          <w:szCs w:val="80"/>
        </w:rPr>
      </w:pPr>
    </w:p>
    <w:p w:rsidR="000C1857" w:rsidRDefault="000C1857" w:rsidP="000C1857">
      <w:pPr>
        <w:jc w:val="center"/>
        <w:rPr>
          <w:rFonts w:ascii="TH SarabunIT๙" w:hAnsi="TH SarabunIT๙" w:cs="TH SarabunIT๙"/>
          <w:sz w:val="40"/>
          <w:szCs w:val="40"/>
        </w:rPr>
      </w:pPr>
    </w:p>
    <w:p w:rsidR="00870AC3" w:rsidRDefault="00870AC3" w:rsidP="000C1857">
      <w:pPr>
        <w:jc w:val="center"/>
        <w:rPr>
          <w:rFonts w:ascii="TH SarabunIT๙" w:hAnsi="TH SarabunIT๙" w:cs="TH SarabunIT๙"/>
          <w:sz w:val="40"/>
          <w:szCs w:val="40"/>
        </w:rPr>
      </w:pPr>
    </w:p>
    <w:p w:rsidR="00870AC3" w:rsidRPr="000C1857" w:rsidRDefault="00870AC3" w:rsidP="000C1857">
      <w:pPr>
        <w:jc w:val="center"/>
        <w:rPr>
          <w:rFonts w:ascii="TH SarabunIT๙" w:hAnsi="TH SarabunIT๙" w:cs="TH SarabunIT๙"/>
          <w:sz w:val="40"/>
          <w:szCs w:val="40"/>
        </w:rPr>
      </w:pPr>
    </w:p>
    <w:p w:rsidR="000C1857" w:rsidRPr="007A3016" w:rsidRDefault="000C1857" w:rsidP="000C1857">
      <w:pPr>
        <w:jc w:val="center"/>
        <w:rPr>
          <w:rFonts w:ascii="TH SarabunIT๙" w:hAnsi="TH SarabunIT๙" w:cs="TH SarabunIT๙"/>
          <w:sz w:val="80"/>
          <w:szCs w:val="80"/>
          <w:cs/>
        </w:rPr>
      </w:pPr>
      <w:r w:rsidRPr="007A3016">
        <w:rPr>
          <w:rFonts w:ascii="TH SarabunIT๙" w:hAnsi="TH SarabunIT๙" w:cs="TH SarabunIT๙" w:hint="cs"/>
          <w:b/>
          <w:bCs/>
          <w:sz w:val="80"/>
          <w:szCs w:val="80"/>
          <w:cs/>
        </w:rPr>
        <w:lastRenderedPageBreak/>
        <w:t>ประเด็นยุทธศาสตร์ที่ 3</w:t>
      </w:r>
      <w:r w:rsidRPr="007A3016">
        <w:rPr>
          <w:rFonts w:ascii="TH SarabunIT๙" w:hAnsi="TH SarabunIT๙" w:cs="TH SarabunIT๙"/>
          <w:b/>
          <w:bCs/>
          <w:sz w:val="80"/>
          <w:szCs w:val="80"/>
        </w:rPr>
        <w:br/>
      </w:r>
      <w:r w:rsidRPr="007A3016">
        <w:rPr>
          <w:rFonts w:ascii="TH SarabunIT๙" w:hAnsi="TH SarabunIT๙" w:cs="TH SarabunIT๙" w:hint="cs"/>
          <w:sz w:val="80"/>
          <w:szCs w:val="80"/>
          <w:cs/>
        </w:rPr>
        <w:t>การบริหารจัดการการตลาดแบบครบวงจร</w:t>
      </w:r>
    </w:p>
    <w:p w:rsidR="000C1857" w:rsidRDefault="000C1857" w:rsidP="000C1857">
      <w:pPr>
        <w:jc w:val="center"/>
        <w:rPr>
          <w:rFonts w:ascii="TH SarabunIT๙" w:hAnsi="TH SarabunIT๙" w:cs="TH SarabunIT๙"/>
          <w:sz w:val="80"/>
          <w:szCs w:val="80"/>
        </w:rPr>
      </w:pPr>
    </w:p>
    <w:p w:rsidR="000C1857" w:rsidRDefault="000C1857" w:rsidP="000C1857">
      <w:pPr>
        <w:jc w:val="center"/>
        <w:rPr>
          <w:rFonts w:ascii="TH SarabunIT๙" w:hAnsi="TH SarabunIT๙" w:cs="TH SarabunIT๙"/>
          <w:sz w:val="80"/>
          <w:szCs w:val="80"/>
        </w:rPr>
      </w:pPr>
    </w:p>
    <w:p w:rsidR="000C1857" w:rsidRDefault="000C1857" w:rsidP="000C1857">
      <w:pPr>
        <w:jc w:val="center"/>
        <w:rPr>
          <w:rFonts w:ascii="TH SarabunIT๙" w:hAnsi="TH SarabunIT๙" w:cs="TH SarabunIT๙"/>
          <w:sz w:val="80"/>
          <w:szCs w:val="80"/>
        </w:rPr>
      </w:pPr>
    </w:p>
    <w:p w:rsidR="000C1857" w:rsidRDefault="000C1857" w:rsidP="000C1857">
      <w:pPr>
        <w:jc w:val="center"/>
        <w:rPr>
          <w:rFonts w:ascii="TH SarabunIT๙" w:hAnsi="TH SarabunIT๙" w:cs="TH SarabunIT๙"/>
          <w:sz w:val="80"/>
          <w:szCs w:val="80"/>
        </w:rPr>
      </w:pPr>
    </w:p>
    <w:p w:rsidR="000C1857" w:rsidRDefault="000C1857" w:rsidP="009E7B9D">
      <w:pPr>
        <w:rPr>
          <w:rFonts w:ascii="TH SarabunIT๙" w:hAnsi="TH SarabunIT๙" w:cs="TH SarabunIT๙"/>
          <w:sz w:val="80"/>
          <w:szCs w:val="80"/>
        </w:rPr>
      </w:pPr>
    </w:p>
    <w:p w:rsidR="000C1857" w:rsidRPr="000C1857" w:rsidRDefault="000C1857" w:rsidP="000C1857">
      <w:pPr>
        <w:jc w:val="center"/>
        <w:rPr>
          <w:rFonts w:ascii="TH SarabunIT๙" w:hAnsi="TH SarabunIT๙" w:cs="TH SarabunIT๙"/>
          <w:sz w:val="80"/>
          <w:szCs w:val="80"/>
        </w:rPr>
      </w:pPr>
    </w:p>
    <w:p w:rsidR="000C1857" w:rsidRDefault="000C1857" w:rsidP="001A387C">
      <w:pPr>
        <w:jc w:val="center"/>
        <w:rPr>
          <w:rFonts w:ascii="TH SarabunIT๙" w:hAnsi="TH SarabunIT๙" w:cs="TH SarabunIT๙"/>
          <w:sz w:val="80"/>
          <w:szCs w:val="80"/>
          <w:u w:val="single"/>
        </w:rPr>
      </w:pPr>
    </w:p>
    <w:p w:rsidR="00D71804" w:rsidRDefault="00D71804" w:rsidP="001A387C">
      <w:pPr>
        <w:jc w:val="center"/>
        <w:rPr>
          <w:rFonts w:ascii="TH SarabunIT๙" w:hAnsi="TH SarabunIT๙" w:cs="TH SarabunIT๙"/>
          <w:sz w:val="80"/>
          <w:szCs w:val="80"/>
          <w:u w:val="single"/>
        </w:rPr>
      </w:pPr>
    </w:p>
    <w:p w:rsidR="00D71804" w:rsidRPr="007A3016" w:rsidRDefault="00D71804" w:rsidP="00D71804">
      <w:pPr>
        <w:jc w:val="center"/>
        <w:rPr>
          <w:rFonts w:ascii="TH SarabunIT๙" w:hAnsi="TH SarabunIT๙" w:cs="TH SarabunIT๙"/>
          <w:b/>
          <w:bCs/>
          <w:sz w:val="80"/>
          <w:szCs w:val="80"/>
        </w:rPr>
      </w:pPr>
      <w:r w:rsidRPr="007A3016">
        <w:rPr>
          <w:rFonts w:ascii="TH SarabunIT๙" w:hAnsi="TH SarabunIT๙" w:cs="TH SarabunIT๙" w:hint="cs"/>
          <w:b/>
          <w:bCs/>
          <w:sz w:val="100"/>
          <w:szCs w:val="100"/>
          <w:cs/>
        </w:rPr>
        <w:lastRenderedPageBreak/>
        <w:t>ส่วนที่ 6</w:t>
      </w:r>
      <w:r w:rsidRPr="007A3016">
        <w:rPr>
          <w:rFonts w:ascii="TH SarabunIT๙" w:hAnsi="TH SarabunIT๙" w:cs="TH SarabunIT๙"/>
          <w:b/>
          <w:bCs/>
          <w:sz w:val="100"/>
          <w:szCs w:val="100"/>
        </w:rPr>
        <w:br/>
      </w:r>
      <w:r w:rsidRPr="007A3016">
        <w:rPr>
          <w:rFonts w:ascii="TH SarabunIT๙" w:hAnsi="TH SarabunIT๙" w:cs="TH SarabunIT๙" w:hint="cs"/>
          <w:b/>
          <w:bCs/>
          <w:sz w:val="80"/>
          <w:szCs w:val="80"/>
          <w:cs/>
        </w:rPr>
        <w:t xml:space="preserve">แบบสรุปโครงการแบบย่อ </w:t>
      </w:r>
      <w:r w:rsidRPr="007A3016">
        <w:rPr>
          <w:rFonts w:ascii="TH SarabunIT๙" w:hAnsi="TH SarabunIT๙" w:cs="TH SarabunIT๙"/>
          <w:b/>
          <w:bCs/>
          <w:sz w:val="80"/>
          <w:szCs w:val="80"/>
          <w:cs/>
        </w:rPr>
        <w:br/>
      </w:r>
      <w:r w:rsidRPr="007A3016">
        <w:rPr>
          <w:rFonts w:ascii="TH SarabunIT๙" w:hAnsi="TH SarabunIT๙" w:cs="TH SarabunIT๙" w:hint="cs"/>
          <w:b/>
          <w:bCs/>
          <w:sz w:val="80"/>
          <w:szCs w:val="80"/>
          <w:cs/>
        </w:rPr>
        <w:t>(</w:t>
      </w:r>
      <w:r w:rsidRPr="007A3016">
        <w:rPr>
          <w:rFonts w:ascii="TH SarabunIT๙" w:hAnsi="TH SarabunIT๙" w:cs="TH SarabunIT๙"/>
          <w:b/>
          <w:bCs/>
          <w:sz w:val="80"/>
          <w:szCs w:val="80"/>
        </w:rPr>
        <w:t>Project Idea</w:t>
      </w:r>
      <w:r w:rsidRPr="007A3016">
        <w:rPr>
          <w:rFonts w:ascii="TH SarabunIT๙" w:hAnsi="TH SarabunIT๙" w:cs="TH SarabunIT๙" w:hint="cs"/>
          <w:b/>
          <w:bCs/>
          <w:sz w:val="80"/>
          <w:szCs w:val="80"/>
          <w:cs/>
        </w:rPr>
        <w:t>)</w:t>
      </w:r>
    </w:p>
    <w:p w:rsidR="00D71804" w:rsidRDefault="00D71804" w:rsidP="00D71804">
      <w:pPr>
        <w:jc w:val="center"/>
        <w:rPr>
          <w:rFonts w:ascii="TH SarabunIT๙" w:hAnsi="TH SarabunIT๙" w:cs="TH SarabunIT๙"/>
          <w:sz w:val="80"/>
          <w:szCs w:val="80"/>
        </w:rPr>
      </w:pPr>
    </w:p>
    <w:p w:rsidR="00DC61E3" w:rsidRDefault="00DC61E3" w:rsidP="00D71804">
      <w:pPr>
        <w:jc w:val="center"/>
        <w:rPr>
          <w:rFonts w:ascii="TH SarabunIT๙" w:hAnsi="TH SarabunIT๙" w:cs="TH SarabunIT๙"/>
          <w:sz w:val="80"/>
          <w:szCs w:val="80"/>
        </w:rPr>
      </w:pPr>
    </w:p>
    <w:p w:rsidR="00DC61E3" w:rsidRDefault="00DC61E3" w:rsidP="00D71804">
      <w:pPr>
        <w:jc w:val="center"/>
        <w:rPr>
          <w:rFonts w:ascii="TH SarabunIT๙" w:hAnsi="TH SarabunIT๙" w:cs="TH SarabunIT๙"/>
          <w:sz w:val="80"/>
          <w:szCs w:val="80"/>
        </w:rPr>
      </w:pPr>
    </w:p>
    <w:p w:rsidR="00DC61E3" w:rsidRDefault="00DC61E3" w:rsidP="00D71804">
      <w:pPr>
        <w:jc w:val="center"/>
        <w:rPr>
          <w:rFonts w:ascii="TH SarabunIT๙" w:hAnsi="TH SarabunIT๙" w:cs="TH SarabunIT๙"/>
          <w:sz w:val="80"/>
          <w:szCs w:val="80"/>
        </w:rPr>
      </w:pPr>
    </w:p>
    <w:p w:rsidR="00DC61E3" w:rsidRDefault="00DC61E3" w:rsidP="00D71804">
      <w:pPr>
        <w:jc w:val="center"/>
        <w:rPr>
          <w:rFonts w:ascii="TH SarabunIT๙" w:hAnsi="TH SarabunIT๙" w:cs="TH SarabunIT๙"/>
          <w:sz w:val="80"/>
          <w:szCs w:val="80"/>
        </w:rPr>
      </w:pPr>
    </w:p>
    <w:p w:rsidR="00DC61E3" w:rsidRDefault="00DC61E3" w:rsidP="00D71804">
      <w:pPr>
        <w:jc w:val="center"/>
        <w:rPr>
          <w:rFonts w:ascii="TH SarabunIT๙" w:hAnsi="TH SarabunIT๙" w:cs="TH SarabunIT๙"/>
          <w:sz w:val="80"/>
          <w:szCs w:val="80"/>
        </w:rPr>
      </w:pPr>
    </w:p>
    <w:p w:rsidR="00DC61E3" w:rsidRDefault="00DC61E3" w:rsidP="00D71804">
      <w:pPr>
        <w:jc w:val="center"/>
        <w:rPr>
          <w:rFonts w:ascii="TH SarabunIT๙" w:hAnsi="TH SarabunIT๙" w:cs="TH SarabunIT๙"/>
          <w:sz w:val="80"/>
          <w:szCs w:val="80"/>
        </w:rPr>
      </w:pPr>
    </w:p>
    <w:p w:rsidR="00DC61E3" w:rsidRDefault="00DC61E3" w:rsidP="00D71804">
      <w:pPr>
        <w:jc w:val="center"/>
        <w:rPr>
          <w:rFonts w:ascii="TH SarabunIT๙" w:hAnsi="TH SarabunIT๙" w:cs="TH SarabunIT๙"/>
          <w:b/>
          <w:bCs/>
          <w:sz w:val="60"/>
          <w:szCs w:val="60"/>
        </w:rPr>
      </w:pPr>
    </w:p>
    <w:p w:rsidR="007A3016" w:rsidRDefault="007A3016" w:rsidP="00D71804">
      <w:pPr>
        <w:jc w:val="center"/>
        <w:rPr>
          <w:rFonts w:ascii="TH SarabunIT๙" w:hAnsi="TH SarabunIT๙" w:cs="TH SarabunIT๙"/>
          <w:b/>
          <w:bCs/>
          <w:sz w:val="60"/>
          <w:szCs w:val="60"/>
        </w:rPr>
      </w:pPr>
    </w:p>
    <w:p w:rsidR="00B534D6" w:rsidRPr="00B534D6" w:rsidRDefault="00B534D6" w:rsidP="00D71804">
      <w:pPr>
        <w:jc w:val="center"/>
        <w:rPr>
          <w:rFonts w:ascii="TH SarabunIT๙" w:hAnsi="TH SarabunIT๙" w:cs="TH SarabunIT๙"/>
          <w:b/>
          <w:bCs/>
          <w:sz w:val="60"/>
          <w:szCs w:val="60"/>
        </w:rPr>
      </w:pPr>
    </w:p>
    <w:p w:rsidR="00DC61E3" w:rsidRPr="00B534D6" w:rsidRDefault="00DC61E3" w:rsidP="00D71804">
      <w:pPr>
        <w:jc w:val="center"/>
        <w:rPr>
          <w:rFonts w:ascii="TH SarabunIT๙" w:hAnsi="TH SarabunIT๙" w:cs="TH SarabunIT๙"/>
          <w:b/>
          <w:bCs/>
          <w:sz w:val="140"/>
          <w:szCs w:val="140"/>
        </w:rPr>
      </w:pPr>
      <w:r w:rsidRPr="00B534D6">
        <w:rPr>
          <w:rFonts w:ascii="TH SarabunIT๙" w:hAnsi="TH SarabunIT๙" w:cs="TH SarabunIT๙" w:hint="cs"/>
          <w:b/>
          <w:bCs/>
          <w:sz w:val="140"/>
          <w:szCs w:val="140"/>
          <w:cs/>
        </w:rPr>
        <w:t>ภาคผนวก</w:t>
      </w:r>
    </w:p>
    <w:p w:rsidR="00DC61E3" w:rsidRDefault="00DC61E3" w:rsidP="00D71804">
      <w:pPr>
        <w:jc w:val="center"/>
        <w:rPr>
          <w:rFonts w:ascii="TH SarabunIT๙" w:hAnsi="TH SarabunIT๙" w:cs="TH SarabunIT๙"/>
          <w:b/>
          <w:bCs/>
          <w:sz w:val="120"/>
          <w:szCs w:val="120"/>
        </w:rPr>
      </w:pPr>
    </w:p>
    <w:p w:rsidR="00DC61E3" w:rsidRDefault="00DC61E3" w:rsidP="00D71804">
      <w:pPr>
        <w:jc w:val="center"/>
        <w:rPr>
          <w:rFonts w:ascii="TH SarabunIT๙" w:hAnsi="TH SarabunIT๙" w:cs="TH SarabunIT๙"/>
          <w:b/>
          <w:bCs/>
          <w:sz w:val="120"/>
          <w:szCs w:val="120"/>
        </w:rPr>
      </w:pPr>
    </w:p>
    <w:p w:rsidR="00DC61E3" w:rsidRDefault="00DC61E3" w:rsidP="00D71804">
      <w:pPr>
        <w:jc w:val="center"/>
        <w:rPr>
          <w:rFonts w:ascii="TH SarabunIT๙" w:hAnsi="TH SarabunIT๙" w:cs="TH SarabunIT๙"/>
          <w:b/>
          <w:bCs/>
          <w:sz w:val="120"/>
          <w:szCs w:val="120"/>
        </w:rPr>
      </w:pPr>
    </w:p>
    <w:p w:rsidR="00DC61E3" w:rsidRDefault="00DC61E3" w:rsidP="00D71804">
      <w:pPr>
        <w:jc w:val="center"/>
        <w:rPr>
          <w:rFonts w:ascii="TH SarabunIT๙" w:hAnsi="TH SarabunIT๙" w:cs="TH SarabunIT๙"/>
          <w:b/>
          <w:bCs/>
          <w:sz w:val="120"/>
          <w:szCs w:val="120"/>
        </w:rPr>
      </w:pPr>
    </w:p>
    <w:p w:rsidR="00DC61E3" w:rsidRDefault="00DC61E3" w:rsidP="00D71804">
      <w:pPr>
        <w:jc w:val="center"/>
        <w:rPr>
          <w:rFonts w:ascii="TH SarabunIT๙" w:hAnsi="TH SarabunIT๙" w:cs="TH SarabunIT๙"/>
          <w:b/>
          <w:bCs/>
          <w:sz w:val="120"/>
          <w:szCs w:val="120"/>
        </w:rPr>
      </w:pPr>
    </w:p>
    <w:p w:rsidR="00DC61E3" w:rsidRDefault="00DC61E3" w:rsidP="00D71804">
      <w:pPr>
        <w:jc w:val="center"/>
        <w:rPr>
          <w:rFonts w:ascii="TH SarabunIT๙" w:hAnsi="TH SarabunIT๙" w:cs="TH SarabunIT๙"/>
          <w:b/>
          <w:bCs/>
          <w:sz w:val="120"/>
          <w:szCs w:val="120"/>
        </w:rPr>
      </w:pPr>
    </w:p>
    <w:p w:rsidR="007A3016" w:rsidRDefault="007A3016" w:rsidP="009E7B9D">
      <w:pPr>
        <w:rPr>
          <w:rFonts w:ascii="TH SarabunIT๙" w:hAnsi="TH SarabunIT๙" w:cs="TH SarabunIT๙"/>
          <w:b/>
          <w:bCs/>
          <w:sz w:val="120"/>
          <w:szCs w:val="120"/>
        </w:rPr>
      </w:pPr>
    </w:p>
    <w:p w:rsidR="00DC61E3" w:rsidRDefault="00DC61E3" w:rsidP="00D71804">
      <w:pPr>
        <w:jc w:val="center"/>
        <w:rPr>
          <w:rFonts w:ascii="TH SarabunIT๙" w:hAnsi="TH SarabunIT๙" w:cs="TH SarabunIT๙"/>
          <w:b/>
          <w:bCs/>
          <w:sz w:val="60"/>
          <w:szCs w:val="60"/>
        </w:rPr>
      </w:pPr>
      <w:r w:rsidRPr="00DC61E3">
        <w:rPr>
          <w:rFonts w:ascii="TH SarabunIT๙" w:hAnsi="TH SarabunIT๙" w:cs="TH SarabunIT๙" w:hint="cs"/>
          <w:b/>
          <w:bCs/>
          <w:sz w:val="60"/>
          <w:szCs w:val="60"/>
          <w:cs/>
        </w:rPr>
        <w:t>คำสั่งนโยบายและแผนพัฒนาการเกษตร</w:t>
      </w:r>
      <w:r w:rsidRPr="00DC61E3">
        <w:rPr>
          <w:rFonts w:ascii="TH SarabunIT๙" w:hAnsi="TH SarabunIT๙" w:cs="TH SarabunIT๙"/>
          <w:b/>
          <w:bCs/>
          <w:sz w:val="60"/>
          <w:szCs w:val="60"/>
        </w:rPr>
        <w:t>/</w:t>
      </w:r>
      <w:r>
        <w:rPr>
          <w:rFonts w:ascii="TH SarabunIT๙" w:hAnsi="TH SarabunIT๙" w:cs="TH SarabunIT๙"/>
          <w:b/>
          <w:bCs/>
          <w:sz w:val="60"/>
          <w:szCs w:val="60"/>
          <w:cs/>
        </w:rPr>
        <w:br/>
      </w:r>
      <w:r w:rsidRPr="00DC61E3">
        <w:rPr>
          <w:rFonts w:ascii="TH SarabunIT๙" w:hAnsi="TH SarabunIT๙" w:cs="TH SarabunIT๙" w:hint="cs"/>
          <w:b/>
          <w:bCs/>
          <w:sz w:val="60"/>
          <w:szCs w:val="60"/>
          <w:cs/>
        </w:rPr>
        <w:t>คำสั่งอนุกรรมการพัฒนาการเกษตรและสหกรณ์</w:t>
      </w:r>
      <w:r>
        <w:rPr>
          <w:rFonts w:ascii="TH SarabunIT๙" w:hAnsi="TH SarabunIT๙" w:cs="TH SarabunIT๙"/>
          <w:b/>
          <w:bCs/>
          <w:sz w:val="60"/>
          <w:szCs w:val="60"/>
          <w:cs/>
        </w:rPr>
        <w:br/>
      </w:r>
      <w:r w:rsidRPr="00DC61E3">
        <w:rPr>
          <w:rFonts w:ascii="TH SarabunIT๙" w:hAnsi="TH SarabunIT๙" w:cs="TH SarabunIT๙" w:hint="cs"/>
          <w:b/>
          <w:bCs/>
          <w:sz w:val="60"/>
          <w:szCs w:val="60"/>
          <w:cs/>
        </w:rPr>
        <w:t>จังหวัดอ่างทอง</w:t>
      </w:r>
    </w:p>
    <w:p w:rsidR="00DC61E3" w:rsidRDefault="00DC61E3" w:rsidP="00D71804">
      <w:pPr>
        <w:jc w:val="center"/>
        <w:rPr>
          <w:rFonts w:ascii="TH SarabunIT๙" w:hAnsi="TH SarabunIT๙" w:cs="TH SarabunIT๙"/>
          <w:b/>
          <w:bCs/>
          <w:sz w:val="60"/>
          <w:szCs w:val="60"/>
        </w:rPr>
      </w:pPr>
    </w:p>
    <w:p w:rsidR="00DC61E3" w:rsidRDefault="00DC61E3" w:rsidP="00D71804">
      <w:pPr>
        <w:jc w:val="center"/>
        <w:rPr>
          <w:rFonts w:ascii="TH SarabunIT๙" w:hAnsi="TH SarabunIT๙" w:cs="TH SarabunIT๙"/>
          <w:b/>
          <w:bCs/>
          <w:sz w:val="60"/>
          <w:szCs w:val="60"/>
        </w:rPr>
      </w:pPr>
    </w:p>
    <w:p w:rsidR="00DC61E3" w:rsidRDefault="00DC61E3" w:rsidP="00D71804">
      <w:pPr>
        <w:jc w:val="center"/>
        <w:rPr>
          <w:rFonts w:ascii="TH SarabunIT๙" w:hAnsi="TH SarabunIT๙" w:cs="TH SarabunIT๙"/>
          <w:b/>
          <w:bCs/>
          <w:sz w:val="60"/>
          <w:szCs w:val="60"/>
        </w:rPr>
      </w:pPr>
    </w:p>
    <w:p w:rsidR="00DC61E3" w:rsidRDefault="00DC61E3" w:rsidP="00D71804">
      <w:pPr>
        <w:jc w:val="center"/>
        <w:rPr>
          <w:rFonts w:ascii="TH SarabunIT๙" w:hAnsi="TH SarabunIT๙" w:cs="TH SarabunIT๙"/>
          <w:b/>
          <w:bCs/>
          <w:sz w:val="60"/>
          <w:szCs w:val="60"/>
        </w:rPr>
      </w:pPr>
    </w:p>
    <w:p w:rsidR="00DC61E3" w:rsidRDefault="00DC61E3" w:rsidP="00D71804">
      <w:pPr>
        <w:jc w:val="center"/>
        <w:rPr>
          <w:rFonts w:ascii="TH SarabunIT๙" w:hAnsi="TH SarabunIT๙" w:cs="TH SarabunIT๙"/>
          <w:b/>
          <w:bCs/>
          <w:sz w:val="60"/>
          <w:szCs w:val="60"/>
        </w:rPr>
      </w:pPr>
    </w:p>
    <w:p w:rsidR="00DC61E3" w:rsidRDefault="00DC61E3" w:rsidP="00D71804">
      <w:pPr>
        <w:jc w:val="center"/>
        <w:rPr>
          <w:rFonts w:ascii="TH SarabunIT๙" w:hAnsi="TH SarabunIT๙" w:cs="TH SarabunIT๙"/>
          <w:b/>
          <w:bCs/>
          <w:sz w:val="60"/>
          <w:szCs w:val="60"/>
        </w:rPr>
      </w:pPr>
    </w:p>
    <w:p w:rsidR="00DC61E3" w:rsidRDefault="00DC61E3" w:rsidP="00D71804">
      <w:pPr>
        <w:jc w:val="center"/>
        <w:rPr>
          <w:rFonts w:ascii="TH SarabunIT๙" w:hAnsi="TH SarabunIT๙" w:cs="TH SarabunIT๙"/>
          <w:b/>
          <w:bCs/>
          <w:sz w:val="60"/>
          <w:szCs w:val="60"/>
        </w:rPr>
      </w:pPr>
    </w:p>
    <w:p w:rsidR="00DC61E3" w:rsidRDefault="00DC61E3" w:rsidP="00D71804">
      <w:pPr>
        <w:jc w:val="center"/>
        <w:rPr>
          <w:rFonts w:ascii="TH SarabunIT๙" w:hAnsi="TH SarabunIT๙" w:cs="TH SarabunIT๙"/>
          <w:b/>
          <w:bCs/>
          <w:sz w:val="60"/>
          <w:szCs w:val="60"/>
        </w:rPr>
      </w:pPr>
    </w:p>
    <w:p w:rsidR="00DC61E3" w:rsidRDefault="00DC61E3" w:rsidP="00D71804">
      <w:pPr>
        <w:jc w:val="center"/>
        <w:rPr>
          <w:rFonts w:ascii="TH SarabunIT๙" w:hAnsi="TH SarabunIT๙" w:cs="TH SarabunIT๙"/>
          <w:b/>
          <w:bCs/>
          <w:sz w:val="60"/>
          <w:szCs w:val="60"/>
        </w:rPr>
      </w:pPr>
    </w:p>
    <w:p w:rsidR="00DC61E3" w:rsidRDefault="00DC61E3" w:rsidP="00D71804">
      <w:pPr>
        <w:jc w:val="center"/>
        <w:rPr>
          <w:rFonts w:ascii="TH SarabunIT๙" w:hAnsi="TH SarabunIT๙" w:cs="TH SarabunIT๙"/>
          <w:b/>
          <w:bCs/>
          <w:sz w:val="60"/>
          <w:szCs w:val="60"/>
        </w:rPr>
      </w:pPr>
    </w:p>
    <w:p w:rsidR="00DC61E3" w:rsidRDefault="00DC61E3" w:rsidP="00D71804">
      <w:pPr>
        <w:jc w:val="center"/>
        <w:rPr>
          <w:rFonts w:ascii="TH SarabunIT๙" w:hAnsi="TH SarabunIT๙" w:cs="TH SarabunIT๙"/>
          <w:b/>
          <w:bCs/>
          <w:sz w:val="60"/>
          <w:szCs w:val="60"/>
        </w:rPr>
      </w:pPr>
    </w:p>
    <w:p w:rsidR="00DC61E3" w:rsidRDefault="00DC61E3" w:rsidP="009E7B9D">
      <w:pPr>
        <w:rPr>
          <w:rFonts w:ascii="TH SarabunIT๙" w:hAnsi="TH SarabunIT๙" w:cs="TH SarabunIT๙"/>
          <w:b/>
          <w:bCs/>
          <w:sz w:val="60"/>
          <w:szCs w:val="60"/>
        </w:rPr>
      </w:pPr>
    </w:p>
    <w:p w:rsidR="00DC61E3" w:rsidRDefault="00DC61E3" w:rsidP="00D71804">
      <w:pPr>
        <w:jc w:val="center"/>
        <w:rPr>
          <w:rFonts w:ascii="TH SarabunIT๙" w:hAnsi="TH SarabunIT๙" w:cs="TH SarabunIT๙"/>
          <w:b/>
          <w:bCs/>
          <w:sz w:val="60"/>
          <w:szCs w:val="60"/>
        </w:rPr>
      </w:pPr>
      <w:r w:rsidRPr="00DC61E3">
        <w:rPr>
          <w:rFonts w:ascii="TH SarabunIT๙" w:hAnsi="TH SarabunIT๙" w:cs="TH SarabunIT๙" w:hint="cs"/>
          <w:b/>
          <w:bCs/>
          <w:sz w:val="80"/>
          <w:szCs w:val="80"/>
          <w:cs/>
        </w:rPr>
        <w:t>ภาพกิจกรรม</w:t>
      </w:r>
      <w:r>
        <w:rPr>
          <w:rFonts w:ascii="TH SarabunIT๙" w:hAnsi="TH SarabunIT๙" w:cs="TH SarabunIT๙"/>
          <w:b/>
          <w:bCs/>
          <w:sz w:val="80"/>
          <w:szCs w:val="80"/>
          <w:cs/>
        </w:rPr>
        <w:br/>
      </w:r>
      <w:r w:rsidRPr="00DC61E3">
        <w:rPr>
          <w:rFonts w:ascii="TH SarabunIT๙" w:hAnsi="TH SarabunIT๙" w:cs="TH SarabunIT๙" w:hint="cs"/>
          <w:b/>
          <w:bCs/>
          <w:sz w:val="60"/>
          <w:szCs w:val="60"/>
          <w:cs/>
        </w:rPr>
        <w:t>การจัดทำแผนพัฒนาการเกษตรและสหกรณ์</w:t>
      </w:r>
    </w:p>
    <w:p w:rsidR="00DC61E3" w:rsidRDefault="00DC61E3" w:rsidP="00D71804">
      <w:pPr>
        <w:jc w:val="center"/>
        <w:rPr>
          <w:rFonts w:ascii="TH SarabunIT๙" w:hAnsi="TH SarabunIT๙" w:cs="TH SarabunIT๙"/>
          <w:b/>
          <w:bCs/>
          <w:sz w:val="60"/>
          <w:szCs w:val="60"/>
        </w:rPr>
      </w:pPr>
    </w:p>
    <w:p w:rsidR="00DC61E3" w:rsidRDefault="00DC61E3" w:rsidP="00D71804">
      <w:pPr>
        <w:jc w:val="center"/>
        <w:rPr>
          <w:rFonts w:ascii="TH SarabunIT๙" w:hAnsi="TH SarabunIT๙" w:cs="TH SarabunIT๙"/>
          <w:b/>
          <w:bCs/>
          <w:sz w:val="60"/>
          <w:szCs w:val="60"/>
        </w:rPr>
      </w:pPr>
    </w:p>
    <w:p w:rsidR="00DC61E3" w:rsidRDefault="00DC61E3" w:rsidP="00D71804">
      <w:pPr>
        <w:jc w:val="center"/>
        <w:rPr>
          <w:rFonts w:ascii="TH SarabunIT๙" w:hAnsi="TH SarabunIT๙" w:cs="TH SarabunIT๙"/>
          <w:b/>
          <w:bCs/>
          <w:sz w:val="60"/>
          <w:szCs w:val="60"/>
        </w:rPr>
      </w:pPr>
    </w:p>
    <w:p w:rsidR="00DC61E3" w:rsidRDefault="00DC61E3" w:rsidP="00D71804">
      <w:pPr>
        <w:jc w:val="center"/>
        <w:rPr>
          <w:rFonts w:ascii="TH SarabunIT๙" w:hAnsi="TH SarabunIT๙" w:cs="TH SarabunIT๙"/>
          <w:b/>
          <w:bCs/>
          <w:sz w:val="60"/>
          <w:szCs w:val="60"/>
        </w:rPr>
      </w:pPr>
    </w:p>
    <w:p w:rsidR="00DC61E3" w:rsidRDefault="00DC61E3" w:rsidP="00D71804">
      <w:pPr>
        <w:jc w:val="center"/>
        <w:rPr>
          <w:rFonts w:ascii="TH SarabunIT๙" w:hAnsi="TH SarabunIT๙" w:cs="TH SarabunIT๙"/>
          <w:b/>
          <w:bCs/>
          <w:sz w:val="60"/>
          <w:szCs w:val="60"/>
        </w:rPr>
      </w:pPr>
    </w:p>
    <w:p w:rsidR="00DC61E3" w:rsidRDefault="00DC61E3" w:rsidP="00D71804">
      <w:pPr>
        <w:jc w:val="center"/>
        <w:rPr>
          <w:rFonts w:ascii="TH SarabunIT๙" w:hAnsi="TH SarabunIT๙" w:cs="TH SarabunIT๙"/>
          <w:b/>
          <w:bCs/>
          <w:sz w:val="60"/>
          <w:szCs w:val="60"/>
        </w:rPr>
      </w:pPr>
    </w:p>
    <w:p w:rsidR="00DC61E3" w:rsidRDefault="00DC61E3" w:rsidP="00D71804">
      <w:pPr>
        <w:jc w:val="center"/>
        <w:rPr>
          <w:rFonts w:ascii="TH SarabunIT๙" w:hAnsi="TH SarabunIT๙" w:cs="TH SarabunIT๙"/>
          <w:b/>
          <w:bCs/>
          <w:sz w:val="60"/>
          <w:szCs w:val="60"/>
        </w:rPr>
      </w:pPr>
    </w:p>
    <w:p w:rsidR="00DC61E3" w:rsidRDefault="00DC61E3" w:rsidP="00D71804">
      <w:pPr>
        <w:jc w:val="center"/>
        <w:rPr>
          <w:rFonts w:ascii="TH SarabunIT๙" w:hAnsi="TH SarabunIT๙" w:cs="TH SarabunIT๙"/>
          <w:b/>
          <w:bCs/>
          <w:sz w:val="60"/>
          <w:szCs w:val="60"/>
        </w:rPr>
      </w:pPr>
    </w:p>
    <w:p w:rsidR="00DC61E3" w:rsidRDefault="00DC61E3" w:rsidP="00D71804">
      <w:pPr>
        <w:jc w:val="center"/>
        <w:rPr>
          <w:rFonts w:ascii="TH SarabunIT๙" w:hAnsi="TH SarabunIT๙" w:cs="TH SarabunIT๙"/>
          <w:b/>
          <w:bCs/>
          <w:sz w:val="60"/>
          <w:szCs w:val="60"/>
        </w:rPr>
      </w:pPr>
    </w:p>
    <w:p w:rsidR="00DC61E3" w:rsidRDefault="00DC61E3" w:rsidP="00D71804">
      <w:pPr>
        <w:jc w:val="center"/>
        <w:rPr>
          <w:rFonts w:ascii="TH SarabunIT๙" w:hAnsi="TH SarabunIT๙" w:cs="TH SarabunIT๙"/>
          <w:b/>
          <w:bCs/>
          <w:sz w:val="60"/>
          <w:szCs w:val="60"/>
        </w:rPr>
      </w:pPr>
    </w:p>
    <w:p w:rsidR="00DC61E3" w:rsidRDefault="00DC61E3" w:rsidP="00D71804">
      <w:pPr>
        <w:jc w:val="center"/>
        <w:rPr>
          <w:rFonts w:ascii="TH SarabunIT๙" w:hAnsi="TH SarabunIT๙" w:cs="TH SarabunIT๙"/>
          <w:b/>
          <w:bCs/>
          <w:sz w:val="60"/>
          <w:szCs w:val="60"/>
        </w:rPr>
      </w:pPr>
    </w:p>
    <w:p w:rsidR="00DC61E3" w:rsidRPr="00075B34" w:rsidRDefault="00DC61E3" w:rsidP="00D71804">
      <w:pPr>
        <w:jc w:val="center"/>
        <w:rPr>
          <w:rFonts w:ascii="TH SarabunIT๙" w:hAnsi="TH SarabunIT๙" w:cs="TH SarabunIT๙"/>
          <w:b/>
          <w:bCs/>
          <w:sz w:val="60"/>
          <w:szCs w:val="60"/>
        </w:rPr>
      </w:pPr>
      <w:r w:rsidRPr="00075B34">
        <w:rPr>
          <w:rFonts w:ascii="TH SarabunIT๙" w:hAnsi="TH SarabunIT๙" w:cs="TH SarabunIT๙" w:hint="cs"/>
          <w:b/>
          <w:bCs/>
          <w:sz w:val="60"/>
          <w:szCs w:val="60"/>
          <w:cs/>
        </w:rPr>
        <w:t>รายงานการประชุม</w:t>
      </w:r>
      <w:r w:rsidRPr="00075B34">
        <w:rPr>
          <w:rFonts w:ascii="TH SarabunIT๙" w:hAnsi="TH SarabunIT๙" w:cs="TH SarabunIT๙"/>
          <w:b/>
          <w:bCs/>
          <w:sz w:val="60"/>
          <w:szCs w:val="60"/>
          <w:cs/>
        </w:rPr>
        <w:br/>
      </w:r>
      <w:r w:rsidRPr="00075B34">
        <w:rPr>
          <w:rFonts w:ascii="TH SarabunIT๙" w:hAnsi="TH SarabunIT๙" w:cs="TH SarabunIT๙" w:hint="cs"/>
          <w:b/>
          <w:bCs/>
          <w:sz w:val="60"/>
          <w:szCs w:val="60"/>
          <w:cs/>
        </w:rPr>
        <w:t>อนุกรรมการพัฒนาการเกษตรระดับจังหวัดอ่างทอง</w:t>
      </w:r>
    </w:p>
    <w:p w:rsidR="00DC61E3" w:rsidRDefault="00B802B6" w:rsidP="00D71804">
      <w:pPr>
        <w:jc w:val="center"/>
        <w:rPr>
          <w:rFonts w:ascii="TH SarabunIT๙" w:hAnsi="TH SarabunIT๙" w:cs="TH SarabunIT๙"/>
          <w:b/>
          <w:bCs/>
          <w:sz w:val="60"/>
          <w:szCs w:val="60"/>
        </w:rPr>
      </w:pPr>
      <w:r>
        <w:rPr>
          <w:rFonts w:ascii="TH SarabunIT๙" w:hAnsi="TH SarabunIT๙" w:cs="TH SarabunIT๙" w:hint="cs"/>
          <w:b/>
          <w:bCs/>
          <w:sz w:val="60"/>
          <w:szCs w:val="60"/>
          <w:cs/>
        </w:rPr>
        <w:t xml:space="preserve">ครั้งที่ </w:t>
      </w:r>
      <w:r>
        <w:rPr>
          <w:rFonts w:ascii="TH SarabunIT๙" w:hAnsi="TH SarabunIT๙" w:cs="TH SarabunIT๙"/>
          <w:b/>
          <w:bCs/>
          <w:sz w:val="60"/>
          <w:szCs w:val="60"/>
        </w:rPr>
        <w:t>3</w:t>
      </w:r>
      <w:r>
        <w:rPr>
          <w:rFonts w:ascii="TH SarabunIT๙" w:hAnsi="TH SarabunIT๙" w:cs="TH SarabunIT๙" w:hint="cs"/>
          <w:b/>
          <w:bCs/>
          <w:sz w:val="60"/>
          <w:szCs w:val="60"/>
          <w:cs/>
        </w:rPr>
        <w:t>/256</w:t>
      </w:r>
      <w:r>
        <w:rPr>
          <w:rFonts w:ascii="TH SarabunIT๙" w:hAnsi="TH SarabunIT๙" w:cs="TH SarabunIT๙"/>
          <w:b/>
          <w:bCs/>
          <w:sz w:val="60"/>
          <w:szCs w:val="60"/>
        </w:rPr>
        <w:t>3</w:t>
      </w:r>
      <w:r>
        <w:rPr>
          <w:rFonts w:ascii="TH SarabunIT๙" w:hAnsi="TH SarabunIT๙" w:cs="TH SarabunIT๙" w:hint="cs"/>
          <w:b/>
          <w:bCs/>
          <w:sz w:val="60"/>
          <w:szCs w:val="60"/>
          <w:cs/>
        </w:rPr>
        <w:br/>
        <w:t xml:space="preserve">เมื่อวันจันทร์ที่ </w:t>
      </w:r>
      <w:r>
        <w:rPr>
          <w:rFonts w:ascii="TH SarabunIT๙" w:hAnsi="TH SarabunIT๙" w:cs="TH SarabunIT๙"/>
          <w:b/>
          <w:bCs/>
          <w:sz w:val="60"/>
          <w:szCs w:val="60"/>
        </w:rPr>
        <w:t>24</w:t>
      </w:r>
      <w:r w:rsidR="00075B34">
        <w:rPr>
          <w:rFonts w:ascii="TH SarabunIT๙" w:hAnsi="TH SarabunIT๙" w:cs="TH SarabunIT๙" w:hint="cs"/>
          <w:b/>
          <w:bCs/>
          <w:sz w:val="60"/>
          <w:szCs w:val="60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60"/>
          <w:szCs w:val="60"/>
          <w:cs/>
        </w:rPr>
        <w:t>สิงหาคม 256</w:t>
      </w:r>
      <w:r>
        <w:rPr>
          <w:rFonts w:ascii="TH SarabunIT๙" w:hAnsi="TH SarabunIT๙" w:cs="TH SarabunIT๙"/>
          <w:b/>
          <w:bCs/>
          <w:sz w:val="60"/>
          <w:szCs w:val="60"/>
        </w:rPr>
        <w:t>3</w:t>
      </w:r>
      <w:r>
        <w:rPr>
          <w:rFonts w:ascii="TH SarabunIT๙" w:hAnsi="TH SarabunIT๙" w:cs="TH SarabunIT๙" w:hint="cs"/>
          <w:b/>
          <w:bCs/>
          <w:sz w:val="60"/>
          <w:szCs w:val="60"/>
          <w:cs/>
        </w:rPr>
        <w:t xml:space="preserve"> เวลา 1</w:t>
      </w:r>
      <w:r>
        <w:rPr>
          <w:rFonts w:ascii="TH SarabunIT๙" w:hAnsi="TH SarabunIT๙" w:cs="TH SarabunIT๙"/>
          <w:b/>
          <w:bCs/>
          <w:sz w:val="60"/>
          <w:szCs w:val="60"/>
        </w:rPr>
        <w:t>3</w:t>
      </w:r>
      <w:r w:rsidR="00075B34">
        <w:rPr>
          <w:rFonts w:ascii="TH SarabunIT๙" w:hAnsi="TH SarabunIT๙" w:cs="TH SarabunIT๙" w:hint="cs"/>
          <w:b/>
          <w:bCs/>
          <w:sz w:val="60"/>
          <w:szCs w:val="60"/>
          <w:cs/>
        </w:rPr>
        <w:t>.30 น.</w:t>
      </w:r>
      <w:r w:rsidR="00075B34">
        <w:rPr>
          <w:rFonts w:ascii="TH SarabunIT๙" w:hAnsi="TH SarabunIT๙" w:cs="TH SarabunIT๙" w:hint="cs"/>
          <w:b/>
          <w:bCs/>
          <w:sz w:val="60"/>
          <w:szCs w:val="60"/>
          <w:cs/>
        </w:rPr>
        <w:br/>
        <w:t>ณ ห้องประชุมป่าโมก ชั้น ๒ ศาลากลางจังหวัดอ่างทอง</w:t>
      </w:r>
    </w:p>
    <w:p w:rsidR="00DC61E3" w:rsidRDefault="00DC61E3" w:rsidP="00D71804">
      <w:pPr>
        <w:jc w:val="center"/>
        <w:rPr>
          <w:rFonts w:ascii="TH SarabunIT๙" w:hAnsi="TH SarabunIT๙" w:cs="TH SarabunIT๙"/>
          <w:b/>
          <w:bCs/>
          <w:sz w:val="60"/>
          <w:szCs w:val="60"/>
        </w:rPr>
      </w:pPr>
    </w:p>
    <w:p w:rsidR="00DC61E3" w:rsidRDefault="00DC61E3" w:rsidP="00D71804">
      <w:pPr>
        <w:jc w:val="center"/>
        <w:rPr>
          <w:rFonts w:ascii="TH SarabunIT๙" w:hAnsi="TH SarabunIT๙" w:cs="TH SarabunIT๙"/>
          <w:b/>
          <w:bCs/>
          <w:sz w:val="60"/>
          <w:szCs w:val="60"/>
        </w:rPr>
      </w:pPr>
    </w:p>
    <w:p w:rsidR="00DC61E3" w:rsidRDefault="00DC61E3" w:rsidP="00D71804">
      <w:pPr>
        <w:jc w:val="center"/>
        <w:rPr>
          <w:rFonts w:ascii="TH SarabunIT๙" w:hAnsi="TH SarabunIT๙" w:cs="TH SarabunIT๙"/>
          <w:b/>
          <w:bCs/>
          <w:sz w:val="60"/>
          <w:szCs w:val="60"/>
        </w:rPr>
      </w:pPr>
    </w:p>
    <w:p w:rsidR="00DC61E3" w:rsidRDefault="00DC61E3" w:rsidP="00D71804">
      <w:pPr>
        <w:jc w:val="center"/>
        <w:rPr>
          <w:rFonts w:ascii="TH SarabunIT๙" w:hAnsi="TH SarabunIT๙" w:cs="TH SarabunIT๙"/>
          <w:b/>
          <w:bCs/>
          <w:sz w:val="60"/>
          <w:szCs w:val="60"/>
        </w:rPr>
      </w:pPr>
    </w:p>
    <w:p w:rsidR="00DC61E3" w:rsidRDefault="00DC61E3" w:rsidP="00D71804">
      <w:pPr>
        <w:jc w:val="center"/>
        <w:rPr>
          <w:rFonts w:ascii="TH SarabunIT๙" w:hAnsi="TH SarabunIT๙" w:cs="TH SarabunIT๙"/>
          <w:b/>
          <w:bCs/>
          <w:sz w:val="60"/>
          <w:szCs w:val="60"/>
        </w:rPr>
      </w:pPr>
    </w:p>
    <w:p w:rsidR="00224028" w:rsidRDefault="00224028" w:rsidP="00224028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764133" w:rsidRDefault="00764133" w:rsidP="00224028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764133" w:rsidRDefault="00764133" w:rsidP="00224028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764133" w:rsidRDefault="00764133" w:rsidP="00224028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bookmarkStart w:id="0" w:name="_GoBack"/>
      <w:bookmarkEnd w:id="0"/>
    </w:p>
    <w:p w:rsidR="009E7B9D" w:rsidRDefault="009E7B9D" w:rsidP="00224028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224028" w:rsidRDefault="00224028" w:rsidP="00224028">
      <w:pPr>
        <w:ind w:left="284"/>
        <w:rPr>
          <w:rFonts w:ascii="TH SarabunIT๙" w:hAnsi="TH SarabunIT๙" w:cs="TH SarabunIT๙"/>
          <w:b/>
          <w:bCs/>
          <w:sz w:val="40"/>
          <w:szCs w:val="40"/>
          <w:cs/>
        </w:rPr>
      </w:pP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lastRenderedPageBreak/>
        <w:t xml:space="preserve">                                       ที่ปรึกษา</w:t>
      </w:r>
    </w:p>
    <w:p w:rsidR="00224028" w:rsidRDefault="00224028" w:rsidP="00224028">
      <w:pPr>
        <w:ind w:left="284"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>นาย</w:t>
      </w:r>
      <w:r w:rsidR="009E7B9D">
        <w:rPr>
          <w:rFonts w:ascii="TH SarabunIT๙" w:hAnsi="TH SarabunIT๙" w:cs="TH SarabunIT๙" w:hint="cs"/>
          <w:b/>
          <w:bCs/>
          <w:sz w:val="40"/>
          <w:szCs w:val="40"/>
          <w:cs/>
        </w:rPr>
        <w:t>เอก  อุ่นจิตต์วรรธนะ</w:t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ab/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ab/>
        <w:t xml:space="preserve">เกษตรและสหกรณ์จังหวัดอ่างทอง  </w:t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br/>
        <w:t>หัวหน้าส่วนราชการสังกัดกระทรวงเกษตรและสหกรณ์</w:t>
      </w:r>
      <w:r w:rsidR="00ED1B4F">
        <w:rPr>
          <w:rFonts w:ascii="TH SarabunIT๙" w:hAnsi="TH SarabunIT๙" w:cs="TH SarabunIT๙" w:hint="cs"/>
          <w:b/>
          <w:bCs/>
          <w:sz w:val="40"/>
          <w:szCs w:val="40"/>
          <w:cs/>
        </w:rPr>
        <w:t>ในจังหวัด</w:t>
      </w:r>
      <w:r w:rsidR="00B545EF"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                  </w:t>
      </w:r>
      <w:r w:rsidR="00ED1B4F"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และนอกจังหวัดที่รับผิดชอบพื้นที่อ่างทอง  </w:t>
      </w:r>
      <w:r>
        <w:rPr>
          <w:rFonts w:ascii="TH SarabunIT๙" w:hAnsi="TH SarabunIT๙" w:cs="TH SarabunIT๙"/>
          <w:b/>
          <w:bCs/>
          <w:sz w:val="40"/>
          <w:szCs w:val="40"/>
        </w:rPr>
        <w:br/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ab/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ab/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ab/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ab/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ab/>
        <w:t xml:space="preserve">   </w:t>
      </w:r>
    </w:p>
    <w:p w:rsidR="00224028" w:rsidRPr="00ED1B4F" w:rsidRDefault="00224028" w:rsidP="00224028">
      <w:pPr>
        <w:ind w:left="284" w:firstLine="3241"/>
        <w:rPr>
          <w:rFonts w:ascii="TH SarabunIT๙" w:hAnsi="TH SarabunIT๙" w:cs="TH SarabunIT๙"/>
          <w:sz w:val="40"/>
          <w:szCs w:val="40"/>
          <w:cs/>
        </w:rPr>
      </w:pP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>คณะผู้จัดทำ</w:t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br/>
      </w:r>
      <w:r w:rsidRPr="00224028">
        <w:rPr>
          <w:rFonts w:ascii="TH SarabunIT๙" w:hAnsi="TH SarabunIT๙" w:cs="TH SarabunIT๙" w:hint="cs"/>
          <w:sz w:val="40"/>
          <w:szCs w:val="40"/>
          <w:cs/>
        </w:rPr>
        <w:t>นางสิริพร   ทิพย์อารักษ์วงศ์</w:t>
      </w:r>
      <w:r w:rsidRPr="00224028">
        <w:rPr>
          <w:rFonts w:ascii="TH SarabunIT๙" w:hAnsi="TH SarabunIT๙" w:cs="TH SarabunIT๙" w:hint="cs"/>
          <w:sz w:val="40"/>
          <w:szCs w:val="40"/>
          <w:cs/>
        </w:rPr>
        <w:tab/>
        <w:t>นักวิเคราะห์นโยบายและแผนชำนาญการ</w:t>
      </w:r>
      <w:r w:rsidRPr="00224028">
        <w:rPr>
          <w:rFonts w:ascii="TH SarabunIT๙" w:hAnsi="TH SarabunIT๙" w:cs="TH SarabunIT๙" w:hint="cs"/>
          <w:sz w:val="40"/>
          <w:szCs w:val="40"/>
          <w:cs/>
        </w:rPr>
        <w:br/>
        <w:t>นายต่อชาติ  ม่วงลาย</w:t>
      </w:r>
      <w:r w:rsidRPr="00224028">
        <w:rPr>
          <w:rFonts w:ascii="TH SarabunIT๙" w:hAnsi="TH SarabunIT๙" w:cs="TH SarabunIT๙" w:hint="cs"/>
          <w:sz w:val="40"/>
          <w:szCs w:val="40"/>
          <w:cs/>
        </w:rPr>
        <w:tab/>
      </w:r>
      <w:r w:rsidRPr="00224028">
        <w:rPr>
          <w:rFonts w:ascii="TH SarabunIT๙" w:hAnsi="TH SarabunIT๙" w:cs="TH SarabunIT๙" w:hint="cs"/>
          <w:sz w:val="40"/>
          <w:szCs w:val="40"/>
          <w:cs/>
        </w:rPr>
        <w:tab/>
        <w:t>นักวิเคราะห์นโยบายและแผนชำนาญการ</w:t>
      </w:r>
      <w:r w:rsidRPr="00224028">
        <w:rPr>
          <w:rFonts w:ascii="TH SarabunIT๙" w:hAnsi="TH SarabunIT๙" w:cs="TH SarabunIT๙" w:hint="cs"/>
          <w:sz w:val="40"/>
          <w:szCs w:val="40"/>
          <w:cs/>
        </w:rPr>
        <w:br/>
        <w:t>นางสุพรรณนิ</w:t>
      </w:r>
      <w:proofErr w:type="spellStart"/>
      <w:r w:rsidRPr="00224028">
        <w:rPr>
          <w:rFonts w:ascii="TH SarabunIT๙" w:hAnsi="TH SarabunIT๙" w:cs="TH SarabunIT๙" w:hint="cs"/>
          <w:sz w:val="40"/>
          <w:szCs w:val="40"/>
          <w:cs/>
        </w:rPr>
        <w:t>การ์</w:t>
      </w:r>
      <w:proofErr w:type="spellEnd"/>
      <w:r w:rsidRPr="00224028">
        <w:rPr>
          <w:rFonts w:ascii="TH SarabunIT๙" w:hAnsi="TH SarabunIT๙" w:cs="TH SarabunIT๙" w:hint="cs"/>
          <w:sz w:val="40"/>
          <w:szCs w:val="40"/>
          <w:cs/>
        </w:rPr>
        <w:t xml:space="preserve">  สินธารา</w:t>
      </w:r>
      <w:r w:rsidRPr="00224028">
        <w:rPr>
          <w:rFonts w:ascii="TH SarabunIT๙" w:hAnsi="TH SarabunIT๙" w:cs="TH SarabunIT๙" w:hint="cs"/>
          <w:sz w:val="40"/>
          <w:szCs w:val="40"/>
          <w:cs/>
        </w:rPr>
        <w:tab/>
        <w:t>นักวิเคราะห์นโยบายและแผนปฏิบัติการ</w:t>
      </w:r>
      <w:r w:rsidRPr="00224028">
        <w:rPr>
          <w:rFonts w:ascii="TH SarabunIT๙" w:hAnsi="TH SarabunIT๙" w:cs="TH SarabunIT๙" w:hint="cs"/>
          <w:sz w:val="40"/>
          <w:szCs w:val="40"/>
          <w:cs/>
        </w:rPr>
        <w:br/>
        <w:t>นาง</w:t>
      </w:r>
      <w:proofErr w:type="spellStart"/>
      <w:r w:rsidRPr="00224028">
        <w:rPr>
          <w:rFonts w:ascii="TH SarabunIT๙" w:hAnsi="TH SarabunIT๙" w:cs="TH SarabunIT๙" w:hint="cs"/>
          <w:sz w:val="40"/>
          <w:szCs w:val="40"/>
          <w:cs/>
        </w:rPr>
        <w:t>นพวรรณ</w:t>
      </w:r>
      <w:proofErr w:type="spellEnd"/>
      <w:r w:rsidRPr="00224028">
        <w:rPr>
          <w:rFonts w:ascii="TH SarabunIT๙" w:hAnsi="TH SarabunIT๙" w:cs="TH SarabunIT๙" w:hint="cs"/>
          <w:sz w:val="40"/>
          <w:szCs w:val="40"/>
          <w:cs/>
        </w:rPr>
        <w:t xml:space="preserve">  ภูมิพันธ์</w:t>
      </w:r>
      <w:r w:rsidRPr="00224028">
        <w:rPr>
          <w:rFonts w:ascii="TH SarabunIT๙" w:hAnsi="TH SarabunIT๙" w:cs="TH SarabunIT๙" w:hint="cs"/>
          <w:sz w:val="40"/>
          <w:szCs w:val="40"/>
          <w:cs/>
        </w:rPr>
        <w:tab/>
      </w:r>
      <w:r w:rsidRPr="00224028">
        <w:rPr>
          <w:rFonts w:ascii="TH SarabunIT๙" w:hAnsi="TH SarabunIT๙" w:cs="TH SarabunIT๙" w:hint="cs"/>
          <w:sz w:val="40"/>
          <w:szCs w:val="40"/>
          <w:cs/>
        </w:rPr>
        <w:tab/>
        <w:t>นักวิเคราะห์นโยบายและแผนปฏิบัติการ</w:t>
      </w:r>
      <w:r w:rsidRPr="00224028">
        <w:rPr>
          <w:rFonts w:ascii="TH SarabunIT๙" w:hAnsi="TH SarabunIT๙" w:cs="TH SarabunIT๙"/>
          <w:sz w:val="40"/>
          <w:szCs w:val="40"/>
        </w:rPr>
        <w:br/>
      </w:r>
      <w:r w:rsidRPr="00224028">
        <w:rPr>
          <w:rFonts w:ascii="TH SarabunIT๙" w:hAnsi="TH SarabunIT๙" w:cs="TH SarabunIT๙" w:hint="cs"/>
          <w:sz w:val="40"/>
          <w:szCs w:val="40"/>
          <w:cs/>
        </w:rPr>
        <w:t>นาย</w:t>
      </w:r>
      <w:proofErr w:type="spellStart"/>
      <w:r w:rsidRPr="00224028">
        <w:rPr>
          <w:rFonts w:ascii="TH SarabunIT๙" w:hAnsi="TH SarabunIT๙" w:cs="TH SarabunIT๙" w:hint="cs"/>
          <w:sz w:val="40"/>
          <w:szCs w:val="40"/>
          <w:cs/>
        </w:rPr>
        <w:t>พชร</w:t>
      </w:r>
      <w:proofErr w:type="spellEnd"/>
      <w:r w:rsidRPr="00224028">
        <w:rPr>
          <w:rFonts w:ascii="TH SarabunIT๙" w:hAnsi="TH SarabunIT๙" w:cs="TH SarabunIT๙" w:hint="cs"/>
          <w:sz w:val="40"/>
          <w:szCs w:val="40"/>
          <w:cs/>
        </w:rPr>
        <w:t xml:space="preserve">      บ่างตระกูล       </w:t>
      </w:r>
      <w:r>
        <w:rPr>
          <w:rFonts w:ascii="TH SarabunIT๙" w:hAnsi="TH SarabunIT๙" w:cs="TH SarabunIT๙" w:hint="cs"/>
          <w:sz w:val="40"/>
          <w:szCs w:val="40"/>
          <w:cs/>
        </w:rPr>
        <w:t xml:space="preserve">  </w:t>
      </w:r>
      <w:r w:rsidRPr="00224028">
        <w:rPr>
          <w:rFonts w:ascii="TH SarabunIT๙" w:hAnsi="TH SarabunIT๙" w:cs="TH SarabunIT๙" w:hint="cs"/>
          <w:sz w:val="40"/>
          <w:szCs w:val="40"/>
          <w:cs/>
        </w:rPr>
        <w:t>นักวิเคราะห์นโยบายและแผนปฏิบัติการ</w:t>
      </w:r>
      <w:r w:rsidR="00ED1B4F">
        <w:rPr>
          <w:rFonts w:ascii="TH SarabunIT๙" w:hAnsi="TH SarabunIT๙" w:cs="TH SarabunIT๙"/>
          <w:sz w:val="40"/>
          <w:szCs w:val="40"/>
        </w:rPr>
        <w:br/>
      </w:r>
    </w:p>
    <w:p w:rsidR="00224028" w:rsidRDefault="00224028" w:rsidP="00224028">
      <w:pPr>
        <w:jc w:val="center"/>
        <w:rPr>
          <w:rFonts w:ascii="TH SarabunIT๙" w:hAnsi="TH SarabunIT๙" w:cs="TH SarabunIT๙"/>
          <w:b/>
          <w:bCs/>
          <w:sz w:val="40"/>
          <w:szCs w:val="40"/>
          <w:cs/>
        </w:rPr>
      </w:pP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>..........................................................</w:t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br/>
      </w:r>
    </w:p>
    <w:p w:rsidR="00224028" w:rsidRDefault="00224028" w:rsidP="00224028">
      <w:pPr>
        <w:rPr>
          <w:rFonts w:ascii="TH SarabunIT๙" w:hAnsi="TH SarabunIT๙" w:cs="TH SarabunIT๙"/>
          <w:b/>
          <w:bCs/>
          <w:sz w:val="40"/>
          <w:szCs w:val="40"/>
          <w:cs/>
        </w:rPr>
      </w:pP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ab/>
      </w:r>
    </w:p>
    <w:p w:rsidR="00DC61E3" w:rsidRPr="00224028" w:rsidRDefault="00224028" w:rsidP="00224028">
      <w:pPr>
        <w:rPr>
          <w:rFonts w:ascii="TH SarabunIT๙" w:hAnsi="TH SarabunIT๙" w:cs="TH SarabunIT๙"/>
          <w:b/>
          <w:bCs/>
          <w:sz w:val="40"/>
          <w:szCs w:val="40"/>
          <w:cs/>
        </w:rPr>
      </w:pP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br/>
      </w:r>
      <w:r w:rsidRPr="00224028">
        <w:rPr>
          <w:rFonts w:ascii="TH SarabunIT๙" w:hAnsi="TH SarabunIT๙" w:cs="TH SarabunIT๙" w:hint="cs"/>
          <w:b/>
          <w:bCs/>
          <w:sz w:val="40"/>
          <w:szCs w:val="40"/>
          <w:cs/>
        </w:rPr>
        <w:br/>
      </w:r>
    </w:p>
    <w:sectPr w:rsidR="00DC61E3" w:rsidRPr="0022402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87C"/>
    <w:rsid w:val="00075B34"/>
    <w:rsid w:val="000C1857"/>
    <w:rsid w:val="001A387C"/>
    <w:rsid w:val="00224028"/>
    <w:rsid w:val="00266747"/>
    <w:rsid w:val="00280BC6"/>
    <w:rsid w:val="005E3BF5"/>
    <w:rsid w:val="007463F8"/>
    <w:rsid w:val="00764133"/>
    <w:rsid w:val="007A3016"/>
    <w:rsid w:val="00870AC3"/>
    <w:rsid w:val="00971945"/>
    <w:rsid w:val="009E7B9D"/>
    <w:rsid w:val="00B534D6"/>
    <w:rsid w:val="00B545EF"/>
    <w:rsid w:val="00B802B6"/>
    <w:rsid w:val="00C65870"/>
    <w:rsid w:val="00D71804"/>
    <w:rsid w:val="00DC61E3"/>
    <w:rsid w:val="00ED1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74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66747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74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6674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21</cp:revision>
  <cp:lastPrinted>2019-09-04T08:29:00Z</cp:lastPrinted>
  <dcterms:created xsi:type="dcterms:W3CDTF">2019-09-02T08:05:00Z</dcterms:created>
  <dcterms:modified xsi:type="dcterms:W3CDTF">2020-09-02T12:57:00Z</dcterms:modified>
</cp:coreProperties>
</file>